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C47" w:rsidRDefault="00482C47" w:rsidP="0023482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  <w:sectPr w:rsidR="00482C47" w:rsidSect="00482C47">
          <w:pgSz w:w="11906" w:h="16838"/>
          <w:pgMar w:top="567" w:right="566" w:bottom="709" w:left="1134" w:header="708" w:footer="708" w:gutter="0"/>
          <w:cols w:space="708"/>
          <w:docGrid w:linePitch="360"/>
        </w:sectPr>
      </w:pPr>
      <w:bookmarkStart w:id="0" w:name="_GoBack"/>
      <w:r>
        <w:rPr>
          <w:rFonts w:ascii="Times New Roman" w:eastAsia="Calibri" w:hAnsi="Times New Roman" w:cs="Times New Roman"/>
          <w:b/>
          <w:bCs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-5715</wp:posOffset>
            </wp:positionV>
            <wp:extent cx="6903720" cy="9758045"/>
            <wp:effectExtent l="0" t="0" r="0" b="0"/>
            <wp:wrapTight wrapText="bothSides">
              <wp:wrapPolygon edited="0">
                <wp:start x="0" y="0"/>
                <wp:lineTo x="0" y="21548"/>
                <wp:lineTo x="21517" y="21548"/>
                <wp:lineTo x="21517" y="0"/>
                <wp:lineTo x="0" y="0"/>
              </wp:wrapPolygon>
            </wp:wrapTight>
            <wp:docPr id="1" name="Рисунок 1" descr="C:\Users\школа\Desktop\Титульные\9 рус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9 рус яз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720" cy="975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D00C4" w:rsidRPr="0023482D" w:rsidRDefault="0023482D" w:rsidP="0023482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Пояснительная записка</w:t>
      </w:r>
    </w:p>
    <w:p w:rsidR="0023482D" w:rsidRDefault="0023482D" w:rsidP="00D12E4B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482D" w:rsidRDefault="0023482D" w:rsidP="002348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2D00C4" w:rsidRPr="00D12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абочая программа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русскому языку для 9 класса </w:t>
      </w:r>
      <w:r w:rsidR="002D00C4" w:rsidRPr="00D12E4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составлена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соответствии с основными положениями Федерального государственного образовательного стандарта основного общего образования второго поколения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основе примерной П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</w:rPr>
        <w:t>рограмм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 основного общего образования по русскому языку,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предметной линии учебников под редакцией </w:t>
      </w:r>
      <w:r w:rsidR="002D00C4" w:rsidRPr="0023482D">
        <w:rPr>
          <w:rFonts w:ascii="Times New Roman" w:hAnsi="Times New Roman" w:cs="Times New Roman"/>
          <w:sz w:val="24"/>
          <w:szCs w:val="24"/>
        </w:rPr>
        <w:t>М.М. Разумовской, С.И. Львовой, В.И. Капинос, В.В. Львова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2D00C4" w:rsidRPr="0023482D">
        <w:rPr>
          <w:rFonts w:ascii="Times New Roman" w:hAnsi="Times New Roman" w:cs="Times New Roman"/>
          <w:color w:val="000000" w:themeColor="text1"/>
          <w:sz w:val="24"/>
          <w:szCs w:val="24"/>
        </w:rPr>
        <w:t>бразовательно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 программы МКОУ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Шиверская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школа» (</w:t>
      </w:r>
      <w:r w:rsidRPr="00B207E5">
        <w:rPr>
          <w:rFonts w:ascii="Times New Roman" w:hAnsi="Times New Roman"/>
          <w:color w:val="1D1B11"/>
          <w:sz w:val="24"/>
          <w:szCs w:val="24"/>
        </w:rPr>
        <w:t xml:space="preserve">Учебник «Русский язык»  </w:t>
      </w:r>
      <w:r w:rsidRPr="00B207E5">
        <w:rPr>
          <w:rFonts w:ascii="Times New Roman" w:hAnsi="Times New Roman"/>
          <w:sz w:val="24"/>
          <w:szCs w:val="24"/>
        </w:rPr>
        <w:t xml:space="preserve">М.М. Разумовской, </w:t>
      </w:r>
      <w:r>
        <w:rPr>
          <w:rFonts w:ascii="Times New Roman" w:hAnsi="Times New Roman"/>
          <w:sz w:val="24"/>
          <w:szCs w:val="24"/>
        </w:rPr>
        <w:t xml:space="preserve">П.А. </w:t>
      </w:r>
      <w:proofErr w:type="spellStart"/>
      <w:r>
        <w:rPr>
          <w:rFonts w:ascii="Times New Roman" w:hAnsi="Times New Roman"/>
          <w:sz w:val="24"/>
          <w:szCs w:val="24"/>
        </w:rPr>
        <w:t>Леканта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«Дрофа», 2017г.) На изучение предмета отводится 3 часа в неделю, итого 102 часа.</w:t>
      </w:r>
    </w:p>
    <w:p w:rsidR="000D4D6F" w:rsidRP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567"/>
        <w:rPr>
          <w:rFonts w:ascii="Arial" w:hAnsi="Arial" w:cs="Arial"/>
          <w:b/>
          <w:color w:val="000000"/>
          <w:sz w:val="21"/>
          <w:szCs w:val="21"/>
        </w:rPr>
      </w:pPr>
      <w:r w:rsidRPr="000D4D6F">
        <w:rPr>
          <w:b/>
          <w:color w:val="000000"/>
        </w:rPr>
        <w:t>Цели и задачи изучения русского языка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Курс русского языка направлен на достижение следующей цели - выполнение требований стандарта, формирование всесторонне развитой личности. Для выполнения данной цели необходимо решить следующие задачи, обеспечивающие реализацию личностно-ориентированного, </w:t>
      </w:r>
      <w:proofErr w:type="spellStart"/>
      <w:r>
        <w:rPr>
          <w:color w:val="000000"/>
        </w:rPr>
        <w:t>когнитивно</w:t>
      </w:r>
      <w:proofErr w:type="spellEnd"/>
      <w:r>
        <w:rPr>
          <w:color w:val="000000"/>
        </w:rPr>
        <w:t xml:space="preserve">-коммуникативного, </w:t>
      </w:r>
      <w:proofErr w:type="spellStart"/>
      <w:r>
        <w:rPr>
          <w:color w:val="000000"/>
        </w:rPr>
        <w:t>деятельностного</w:t>
      </w:r>
      <w:proofErr w:type="spellEnd"/>
      <w:r>
        <w:rPr>
          <w:color w:val="000000"/>
        </w:rPr>
        <w:t xml:space="preserve"> подходов к обучению родному языку: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обогащение активного и потенциального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получение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овладение системой знаний, языковыми и речевыми умениями и навыками, овладение важнейшими </w:t>
      </w:r>
      <w:proofErr w:type="spellStart"/>
      <w:r>
        <w:rPr>
          <w:color w:val="000000"/>
        </w:rPr>
        <w:t>общеучебными</w:t>
      </w:r>
      <w:proofErr w:type="spellEnd"/>
      <w:r>
        <w:rPr>
          <w:color w:val="000000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>
        <w:rPr>
          <w:color w:val="000000"/>
        </w:rPr>
        <w:t>общеучебными</w:t>
      </w:r>
      <w:proofErr w:type="spellEnd"/>
      <w:r>
        <w:rPr>
          <w:color w:val="000000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совершенствование речемыслительной деятельности,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компромиссы; совершенствование коммуникативных умений и навыков, обеспечивающих свободное владение русским литературным языком в разных сферах и ситуациях его использования;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-приобщение к российскому литературному наследию и через него - к сокровищам отечественной и мировой культуры; формирование причастности к национальным свершениям, традициям и осознание исторической преемственности поколений;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-обогащение активного и потенциального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0D4D6F" w:rsidRDefault="000D4D6F" w:rsidP="000D4D6F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Решение данных задач способствует формированию коммуникативной, языковой, лингвистической и </w:t>
      </w:r>
      <w:proofErr w:type="spellStart"/>
      <w:r>
        <w:rPr>
          <w:color w:val="000000"/>
        </w:rPr>
        <w:t>культуроведческой</w:t>
      </w:r>
      <w:proofErr w:type="spellEnd"/>
      <w:r>
        <w:rPr>
          <w:color w:val="000000"/>
        </w:rPr>
        <w:t xml:space="preserve"> компетенции.</w:t>
      </w:r>
    </w:p>
    <w:p w:rsidR="000D4D6F" w:rsidRPr="00B207E5" w:rsidRDefault="000D4D6F" w:rsidP="000D4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1D1B11"/>
          <w:sz w:val="24"/>
          <w:szCs w:val="24"/>
        </w:rPr>
      </w:pPr>
    </w:p>
    <w:p w:rsidR="002D00C4" w:rsidRPr="0023482D" w:rsidRDefault="002D00C4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3482D" w:rsidRDefault="0023482D" w:rsidP="0023482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23482D" w:rsidRPr="007621E6" w:rsidRDefault="0023482D" w:rsidP="0023482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82D" w:rsidRPr="0023482D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82D">
        <w:rPr>
          <w:rFonts w:ascii="Times New Roman" w:hAnsi="Times New Roman" w:cs="Times New Roman"/>
          <w:b/>
          <w:sz w:val="24"/>
          <w:szCs w:val="24"/>
        </w:rPr>
        <w:t>К концу 9 класса учащиеся должны владеть следующими умениями: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>по орфоэпии: правильно произносить употребительные слова с учётом вариантов произношения; свободно пользоваться орфографическим словарём;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>по лексике и фразеологии: разъяснять значение слов общественно-политической и морально-этической тематики, правильно их употреблять; свободно пользоваться лексическими словарями разных видов;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 xml:space="preserve">по </w:t>
      </w:r>
      <w:proofErr w:type="spellStart"/>
      <w:r w:rsidRPr="00241F6F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241F6F">
        <w:rPr>
          <w:rFonts w:ascii="Times New Roman" w:hAnsi="Times New Roman" w:cs="Times New Roman"/>
          <w:sz w:val="24"/>
          <w:szCs w:val="24"/>
        </w:rPr>
        <w:t xml:space="preserve"> и словообразованию: владеть приёмом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 (в том числе и слов с иноязычными элементами типа лог, поли, фон и т. п.); </w:t>
      </w:r>
      <w:r w:rsidRPr="00241F6F">
        <w:rPr>
          <w:rFonts w:ascii="Times New Roman" w:hAnsi="Times New Roman" w:cs="Times New Roman"/>
          <w:sz w:val="24"/>
          <w:szCs w:val="24"/>
        </w:rPr>
        <w:lastRenderedPageBreak/>
        <w:t>пользоваться этимологическим и словообразовательным словарями; опознавать основные способы словообразования (приставочный</w:t>
      </w:r>
      <w:r>
        <w:rPr>
          <w:rFonts w:ascii="Times New Roman" w:hAnsi="Times New Roman" w:cs="Times New Roman"/>
          <w:sz w:val="24"/>
          <w:szCs w:val="24"/>
        </w:rPr>
        <w:t xml:space="preserve">, суффиксальный,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бессуф</w:t>
      </w:r>
      <w:r w:rsidRPr="00241F6F">
        <w:rPr>
          <w:rFonts w:ascii="Times New Roman" w:hAnsi="Times New Roman" w:cs="Times New Roman"/>
          <w:sz w:val="24"/>
          <w:szCs w:val="24"/>
        </w:rPr>
        <w:t>фиксный</w:t>
      </w:r>
      <w:proofErr w:type="spellEnd"/>
      <w:r w:rsidRPr="00241F6F">
        <w:rPr>
          <w:rFonts w:ascii="Times New Roman" w:hAnsi="Times New Roman" w:cs="Times New Roman"/>
          <w:sz w:val="24"/>
          <w:szCs w:val="24"/>
        </w:rPr>
        <w:t>, приставочно-суффиксальный, сложение разных видов); сращение, переход слова одной части речи в другую;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>по морфологии: распознавать изученные в 5—7 классах части речи и их формы; соблюдать литературные нормы при образовании и употреблении слов; пользоваться грамматико-орфографическим словарём;</w:t>
      </w:r>
    </w:p>
    <w:p w:rsidR="0023482D" w:rsidRPr="00241F6F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 xml:space="preserve">по орфографии: правильно писать слова со всеми изученными в 5—7 классах орфограммами, слова общественно-политической и морально-этической тематики с </w:t>
      </w:r>
      <w:r>
        <w:rPr>
          <w:rFonts w:ascii="Times New Roman" w:hAnsi="Times New Roman" w:cs="Times New Roman"/>
          <w:sz w:val="24"/>
          <w:szCs w:val="24"/>
        </w:rPr>
        <w:t xml:space="preserve">непроверяемыми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труднопроверяе</w:t>
      </w:r>
      <w:r w:rsidRPr="00241F6F">
        <w:rPr>
          <w:rFonts w:ascii="Times New Roman" w:hAnsi="Times New Roman" w:cs="Times New Roman"/>
          <w:sz w:val="24"/>
          <w:szCs w:val="24"/>
        </w:rPr>
        <w:t>мыми</w:t>
      </w:r>
      <w:proofErr w:type="spellEnd"/>
      <w:r w:rsidRPr="00241F6F">
        <w:rPr>
          <w:rFonts w:ascii="Times New Roman" w:hAnsi="Times New Roman" w:cs="Times New Roman"/>
          <w:sz w:val="24"/>
          <w:szCs w:val="24"/>
        </w:rPr>
        <w:t xml:space="preserve"> орфограммами; свободно пользоваться орфографическим словарём;</w:t>
      </w:r>
    </w:p>
    <w:p w:rsidR="0023482D" w:rsidRPr="001620A5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F6F">
        <w:rPr>
          <w:rFonts w:ascii="Times New Roman" w:hAnsi="Times New Roman" w:cs="Times New Roman"/>
          <w:sz w:val="24"/>
          <w:szCs w:val="24"/>
        </w:rPr>
        <w:t>•</w:t>
      </w:r>
      <w:r w:rsidRPr="00241F6F">
        <w:rPr>
          <w:rFonts w:ascii="Times New Roman" w:hAnsi="Times New Roman" w:cs="Times New Roman"/>
          <w:sz w:val="24"/>
          <w:szCs w:val="24"/>
        </w:rPr>
        <w:tab/>
        <w:t>по синтаксису: различать изученные виды простых и сложных предложений; интонационно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0A5">
        <w:rPr>
          <w:rFonts w:ascii="Times New Roman" w:hAnsi="Times New Roman" w:cs="Times New Roman"/>
          <w:sz w:val="24"/>
          <w:szCs w:val="24"/>
        </w:rPr>
        <w:t>выразительно произносить предложения изученных видов;</w:t>
      </w:r>
    </w:p>
    <w:p w:rsidR="0023482D" w:rsidRPr="001620A5" w:rsidRDefault="0023482D" w:rsidP="002348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20A5">
        <w:rPr>
          <w:rFonts w:ascii="Times New Roman" w:hAnsi="Times New Roman" w:cs="Times New Roman"/>
          <w:sz w:val="24"/>
          <w:szCs w:val="24"/>
        </w:rPr>
        <w:t>• по пунктуации: правильно ставить знаки препинания во всех изученных случаях.</w:t>
      </w:r>
    </w:p>
    <w:p w:rsidR="0023482D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261F">
        <w:rPr>
          <w:rFonts w:ascii="Times New Roman" w:hAnsi="Times New Roman" w:cs="Times New Roman"/>
          <w:b/>
          <w:sz w:val="24"/>
          <w:szCs w:val="24"/>
        </w:rPr>
        <w:t>Учащийся овладеет в процессе обучения</w:t>
      </w:r>
      <w:r w:rsidRPr="003C3AA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482D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AAC">
        <w:rPr>
          <w:rFonts w:ascii="Times New Roman" w:hAnsi="Times New Roman" w:cs="Times New Roman"/>
          <w:sz w:val="24"/>
          <w:szCs w:val="24"/>
        </w:rPr>
        <w:t>1) языком науки, что связано с формированием навыков чтения текстов лингвистического содержания, а также развитием способности строить рассуждение</w:t>
      </w:r>
      <w:r>
        <w:rPr>
          <w:rFonts w:ascii="Times New Roman" w:hAnsi="Times New Roman" w:cs="Times New Roman"/>
          <w:sz w:val="24"/>
          <w:szCs w:val="24"/>
        </w:rPr>
        <w:t xml:space="preserve"> на лингвистическую тему; </w:t>
      </w:r>
    </w:p>
    <w:p w:rsidR="0023482D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</w:t>
      </w:r>
      <w:r w:rsidRPr="003C3AAC">
        <w:rPr>
          <w:rFonts w:ascii="Times New Roman" w:hAnsi="Times New Roman" w:cs="Times New Roman"/>
          <w:sz w:val="24"/>
          <w:szCs w:val="24"/>
        </w:rPr>
        <w:t>тапредметными</w:t>
      </w:r>
      <w:proofErr w:type="spellEnd"/>
      <w:r w:rsidRPr="003C3AAC">
        <w:rPr>
          <w:rFonts w:ascii="Times New Roman" w:hAnsi="Times New Roman" w:cs="Times New Roman"/>
          <w:sz w:val="24"/>
          <w:szCs w:val="24"/>
        </w:rPr>
        <w:t xml:space="preserve"> умениями и навыками и универсальными учебными действиями, в связи с этим увеличено количество заданий, направленных на формирование и развитие умений обобщать, устанавливать аналогии и причинно-следственные связи, классифицировать, строить </w:t>
      </w:r>
      <w:proofErr w:type="gramStart"/>
      <w:r w:rsidRPr="003C3AAC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3C3AAC">
        <w:rPr>
          <w:rFonts w:ascii="Times New Roman" w:hAnsi="Times New Roman" w:cs="Times New Roman"/>
          <w:sz w:val="24"/>
          <w:szCs w:val="24"/>
        </w:rPr>
        <w:t xml:space="preserve">, умозаключение (индуктивное, дедуктивное и по аналогии) и делать выводы и т. п.; </w:t>
      </w:r>
    </w:p>
    <w:p w:rsidR="002D00C4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AAC">
        <w:rPr>
          <w:rFonts w:ascii="Times New Roman" w:hAnsi="Times New Roman" w:cs="Times New Roman"/>
          <w:sz w:val="24"/>
          <w:szCs w:val="24"/>
        </w:rPr>
        <w:t>3) функциональной грамотностью, способностью применять разные виды деятельности, чтобы самостоятельно получать новые знания и применять их в учебной, учебно-проектной деятельности; 4) умениями использовать информационно-коммуникационные технологии в процессе изучения русского языка в школе.</w:t>
      </w:r>
    </w:p>
    <w:p w:rsidR="0023482D" w:rsidRDefault="0023482D" w:rsidP="0023482D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301CCC" w:rsidRDefault="00301CCC" w:rsidP="00301CCC">
      <w:pPr>
        <w:pStyle w:val="a5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br/>
      </w:r>
      <w:r w:rsidRPr="00301CCC">
        <w:rPr>
          <w:b/>
          <w:bCs/>
          <w:color w:val="000000"/>
        </w:rPr>
        <w:t>Личностные результаты</w:t>
      </w:r>
      <w:r w:rsidRPr="00301CCC">
        <w:rPr>
          <w:color w:val="000000"/>
        </w:rPr>
        <w:t>: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2) осознание эстетической ценности русского языка; уважительное отношение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3) достаточный объем словарного запаса и усвоенных грамматических средств языка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301CCC">
        <w:rPr>
          <w:b/>
          <w:bCs/>
          <w:color w:val="000000"/>
        </w:rPr>
        <w:t>Метапредметные</w:t>
      </w:r>
      <w:proofErr w:type="spellEnd"/>
      <w:r w:rsidRPr="00301CCC">
        <w:rPr>
          <w:b/>
          <w:bCs/>
          <w:color w:val="000000"/>
        </w:rPr>
        <w:t xml:space="preserve"> результаты</w:t>
      </w:r>
      <w:r w:rsidRPr="00301CCC">
        <w:rPr>
          <w:color w:val="000000"/>
        </w:rPr>
        <w:t>: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1) владение всеми видами речевой деятельности: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адекватное понимание информации устного и письменного сообщения;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владение разными видами чтения;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lastRenderedPageBreak/>
        <w:t xml:space="preserve">- овладение приемами отбора и систематизации материала на определенную тему; умение вести самостоятельный поиск информации, ее анализ и отбор; способность к преобразованию, сохранению и передаче информации, полученной в результате чтения или </w:t>
      </w:r>
      <w:proofErr w:type="spellStart"/>
      <w:r w:rsidRPr="00301CCC">
        <w:rPr>
          <w:color w:val="000000"/>
        </w:rPr>
        <w:t>аудирования</w:t>
      </w:r>
      <w:proofErr w:type="spellEnd"/>
      <w:r w:rsidRPr="00301CCC">
        <w:rPr>
          <w:color w:val="000000"/>
        </w:rPr>
        <w:t>, в том числе и с помощью технических средств и информационных технологий;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способность свободно, правильно излагать свои мысли в устной и письменной форме;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умение выступать перед аудиторией сверстников с небольшими сообщениями, докладом;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301CCC">
        <w:rPr>
          <w:color w:val="000000"/>
        </w:rPr>
        <w:t>межпредметном</w:t>
      </w:r>
      <w:proofErr w:type="spellEnd"/>
      <w:r w:rsidRPr="00301CCC">
        <w:rPr>
          <w:color w:val="000000"/>
        </w:rPr>
        <w:t xml:space="preserve"> уровне (на уроках иностранного языка, литературы и др.);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b/>
          <w:bCs/>
          <w:color w:val="000000"/>
        </w:rPr>
        <w:t>Предметные результаты: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b/>
          <w:bCs/>
          <w:i/>
          <w:iCs/>
          <w:color w:val="000000"/>
        </w:rPr>
        <w:t>Учащиеся должны знать: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основные сведения о языке, изученные в 5—9 классах;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изученные языковедческие понятия, разделы языкознания;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основные единицы языка, их признаки;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смысл понятий: речь устная и письменная, монолог и диалог, сфера и ситуация речевого общения;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признаки текста; способы и средства связи предложений и смысловых частей текста;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признаки и жанровые особенности изученных стилей речи;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функционально-смысловые типы речи, их признаки;</w:t>
      </w:r>
    </w:p>
    <w:p w:rsidR="00301CCC" w:rsidRPr="00301CCC" w:rsidRDefault="00301CCC" w:rsidP="00301CCC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1CCC">
        <w:rPr>
          <w:color w:val="000000"/>
        </w:rPr>
        <w:t>- основные нормы русского литературного языка (орфоэпические, лексические, грамматические, орфографические, пунктуационные), изученные в 5—9 классах; нормы речевого этикета.</w:t>
      </w:r>
    </w:p>
    <w:p w:rsidR="00301CCC" w:rsidRDefault="00301CCC" w:rsidP="00301CCC">
      <w:pPr>
        <w:pStyle w:val="a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054AF3" w:rsidRDefault="00054AF3" w:rsidP="000D4D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71C2" w:rsidRPr="00B207E5" w:rsidRDefault="00F071C2" w:rsidP="000D4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07E5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ПРЕДМЕТА:</w:t>
      </w:r>
    </w:p>
    <w:p w:rsidR="00F071C2" w:rsidRPr="00D32F0F" w:rsidRDefault="00F071C2" w:rsidP="00F071C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1C2" w:rsidRDefault="00F071C2" w:rsidP="00172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44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ЯЗЫКЕ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-1ч.</w:t>
      </w:r>
    </w:p>
    <w:p w:rsidR="00241F6F" w:rsidRDefault="00F071C2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71C2">
        <w:rPr>
          <w:rFonts w:ascii="Times New Roman" w:hAnsi="Times New Roman" w:cs="Times New Roman"/>
          <w:sz w:val="24"/>
          <w:szCs w:val="24"/>
        </w:rPr>
        <w:t>Русский язык — национальный язык русского народа</w:t>
      </w:r>
      <w:r>
        <w:rPr>
          <w:rFonts w:ascii="Times New Roman" w:hAnsi="Times New Roman" w:cs="Times New Roman"/>
          <w:sz w:val="24"/>
          <w:szCs w:val="24"/>
        </w:rPr>
        <w:t xml:space="preserve"> -1ч.</w:t>
      </w:r>
    </w:p>
    <w:p w:rsidR="00165800" w:rsidRDefault="00165800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800">
        <w:rPr>
          <w:rFonts w:ascii="Times New Roman" w:hAnsi="Times New Roman" w:cs="Times New Roman"/>
          <w:sz w:val="24"/>
          <w:szCs w:val="24"/>
        </w:rPr>
        <w:t>Особенности русского национального языка как государственного и как средства межнационального общения. Тексты о русском языке</w:t>
      </w:r>
    </w:p>
    <w:p w:rsidR="00F071C2" w:rsidRDefault="00F071C2" w:rsidP="0017261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71C2">
        <w:rPr>
          <w:rFonts w:ascii="Times New Roman" w:hAnsi="Times New Roman" w:cs="Times New Roman"/>
          <w:b/>
          <w:sz w:val="24"/>
          <w:szCs w:val="24"/>
        </w:rPr>
        <w:t>ПОВТОРЕНИЕ ИЗУЧЕННОГО В 5—8 КЛАССАХ</w:t>
      </w:r>
      <w:r w:rsidR="00F07536">
        <w:rPr>
          <w:rFonts w:ascii="Times New Roman" w:hAnsi="Times New Roman" w:cs="Times New Roman"/>
          <w:b/>
          <w:sz w:val="24"/>
          <w:szCs w:val="24"/>
        </w:rPr>
        <w:t xml:space="preserve"> – 27ч.</w:t>
      </w:r>
      <w:r w:rsidR="00EA6213">
        <w:rPr>
          <w:rFonts w:ascii="Times New Roman" w:hAnsi="Times New Roman" w:cs="Times New Roman"/>
          <w:b/>
          <w:sz w:val="24"/>
          <w:szCs w:val="24"/>
        </w:rPr>
        <w:t>:</w:t>
      </w:r>
    </w:p>
    <w:p w:rsidR="00F071C2" w:rsidRDefault="00F071C2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F6C">
        <w:rPr>
          <w:rFonts w:ascii="Times New Roman" w:hAnsi="Times New Roman" w:cs="Times New Roman"/>
          <w:sz w:val="24"/>
          <w:szCs w:val="24"/>
        </w:rPr>
        <w:t>Повторение. Речь.</w:t>
      </w:r>
      <w:r w:rsidR="00BD75D0" w:rsidRPr="006F1F6C">
        <w:rPr>
          <w:rFonts w:ascii="Times New Roman" w:hAnsi="Times New Roman" w:cs="Times New Roman"/>
          <w:sz w:val="24"/>
          <w:szCs w:val="24"/>
        </w:rPr>
        <w:t xml:space="preserve"> – 1ч.</w:t>
      </w:r>
    </w:p>
    <w:p w:rsidR="00165800" w:rsidRPr="006F1F6C" w:rsidRDefault="00165800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800">
        <w:rPr>
          <w:rFonts w:ascii="Times New Roman" w:hAnsi="Times New Roman" w:cs="Times New Roman"/>
          <w:sz w:val="24"/>
          <w:szCs w:val="24"/>
        </w:rPr>
        <w:t>Стили речи. Разговорная и книжная речь.</w:t>
      </w:r>
    </w:p>
    <w:p w:rsidR="00F071C2" w:rsidRDefault="0036687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F6C">
        <w:rPr>
          <w:rFonts w:ascii="Times New Roman" w:hAnsi="Times New Roman" w:cs="Times New Roman"/>
          <w:sz w:val="24"/>
          <w:szCs w:val="24"/>
        </w:rPr>
        <w:t>Фонетика. Орфоэпия. Графика – 3ч.</w:t>
      </w:r>
    </w:p>
    <w:p w:rsidR="00165800" w:rsidRPr="006F1F6C" w:rsidRDefault="00165800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800">
        <w:rPr>
          <w:rFonts w:ascii="Times New Roman" w:hAnsi="Times New Roman" w:cs="Times New Roman"/>
          <w:sz w:val="24"/>
          <w:szCs w:val="24"/>
        </w:rPr>
        <w:lastRenderedPageBreak/>
        <w:t>Классификация гласных и согласных звуков. Фонетическая транскрипция и её роль. Произношение звуков речи и их сочетаний, отдельных грамматических форм. Русское словесное ударение. Нормы русского ударения. Состав русского алфавита. Правильные названия букв. Соотношение звуков и букв. Приоритет звуков по отношению к буквам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3CC0" w:rsidRDefault="001E3CC0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F6C">
        <w:rPr>
          <w:rFonts w:ascii="Times New Roman" w:hAnsi="Times New Roman" w:cs="Times New Roman"/>
          <w:sz w:val="24"/>
          <w:szCs w:val="24"/>
        </w:rPr>
        <w:t xml:space="preserve">Лексика.  </w:t>
      </w:r>
      <w:proofErr w:type="spellStart"/>
      <w:r w:rsidRPr="006F1F6C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6F1F6C">
        <w:rPr>
          <w:rFonts w:ascii="Times New Roman" w:hAnsi="Times New Roman" w:cs="Times New Roman"/>
          <w:sz w:val="24"/>
          <w:szCs w:val="24"/>
        </w:rPr>
        <w:t>. Словообразование – 2 ч.</w:t>
      </w:r>
    </w:p>
    <w:p w:rsidR="00165800" w:rsidRDefault="00165800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800">
        <w:rPr>
          <w:rFonts w:ascii="Times New Roman" w:hAnsi="Times New Roman" w:cs="Times New Roman"/>
          <w:sz w:val="24"/>
          <w:szCs w:val="24"/>
        </w:rPr>
        <w:t xml:space="preserve">Лексика и фразеология. Толковый словарь. </w:t>
      </w:r>
      <w:proofErr w:type="spellStart"/>
      <w:r w:rsidRPr="00165800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165800">
        <w:rPr>
          <w:rFonts w:ascii="Times New Roman" w:hAnsi="Times New Roman" w:cs="Times New Roman"/>
          <w:sz w:val="24"/>
          <w:szCs w:val="24"/>
        </w:rPr>
        <w:t xml:space="preserve"> и словообразование.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800">
        <w:rPr>
          <w:rFonts w:ascii="Times New Roman" w:hAnsi="Times New Roman" w:cs="Times New Roman"/>
          <w:sz w:val="24"/>
          <w:szCs w:val="24"/>
        </w:rPr>
        <w:t>Морфемно</w:t>
      </w:r>
      <w:proofErr w:type="spellEnd"/>
      <w:r w:rsidRPr="00165800">
        <w:rPr>
          <w:rFonts w:ascii="Times New Roman" w:hAnsi="Times New Roman" w:cs="Times New Roman"/>
          <w:sz w:val="24"/>
          <w:szCs w:val="24"/>
        </w:rPr>
        <w:t>-словообразовательный разбор слова. Словарь морфем, словообразовательный словарь</w:t>
      </w:r>
    </w:p>
    <w:p w:rsidR="006F1F6C" w:rsidRDefault="006F1F6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F6C">
        <w:rPr>
          <w:rFonts w:ascii="Times New Roman" w:hAnsi="Times New Roman" w:cs="Times New Roman"/>
          <w:sz w:val="24"/>
          <w:szCs w:val="24"/>
        </w:rPr>
        <w:t>Морфология и синтаксис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165800" w:rsidRDefault="00C76FC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FC5">
        <w:rPr>
          <w:rFonts w:ascii="Times New Roman" w:hAnsi="Times New Roman" w:cs="Times New Roman"/>
          <w:sz w:val="24"/>
          <w:szCs w:val="24"/>
        </w:rPr>
        <w:t>Морфология. Части речи. Морфологический разбор слова. Синтаксис. Словосочетание. Предложение. Синтаксический разбор словосочетания и простого предложения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1F6C" w:rsidRDefault="006F1F6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F6C">
        <w:rPr>
          <w:rFonts w:ascii="Times New Roman" w:hAnsi="Times New Roman" w:cs="Times New Roman"/>
          <w:sz w:val="24"/>
          <w:szCs w:val="24"/>
        </w:rPr>
        <w:t>Орфография и пунктуация</w:t>
      </w:r>
      <w:r>
        <w:rPr>
          <w:rFonts w:ascii="Times New Roman" w:hAnsi="Times New Roman" w:cs="Times New Roman"/>
          <w:sz w:val="24"/>
          <w:szCs w:val="24"/>
        </w:rPr>
        <w:t xml:space="preserve"> – 3ч.</w:t>
      </w:r>
    </w:p>
    <w:p w:rsidR="00C76FC5" w:rsidRDefault="00C76FC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FC5">
        <w:rPr>
          <w:rFonts w:ascii="Times New Roman" w:hAnsi="Times New Roman" w:cs="Times New Roman"/>
          <w:sz w:val="24"/>
          <w:szCs w:val="24"/>
        </w:rPr>
        <w:t>Знаки препинания отделяющие и выделяющие. Правописание гласны</w:t>
      </w:r>
      <w:r w:rsidR="00FD5032">
        <w:rPr>
          <w:rFonts w:ascii="Times New Roman" w:hAnsi="Times New Roman" w:cs="Times New Roman"/>
          <w:sz w:val="24"/>
          <w:szCs w:val="24"/>
        </w:rPr>
        <w:t>х в корнях слов. Корни с чередо</w:t>
      </w:r>
      <w:r w:rsidR="00FD5032" w:rsidRPr="00FD5032">
        <w:rPr>
          <w:rFonts w:ascii="Times New Roman" w:hAnsi="Times New Roman" w:cs="Times New Roman"/>
          <w:sz w:val="24"/>
          <w:szCs w:val="24"/>
        </w:rPr>
        <w:t>ванием. Спряжение глаголов. Приставки и частицы не и ни и их правописание</w:t>
      </w:r>
      <w:r w:rsidR="00FD5032">
        <w:rPr>
          <w:rFonts w:ascii="Times New Roman" w:hAnsi="Times New Roman" w:cs="Times New Roman"/>
          <w:sz w:val="24"/>
          <w:szCs w:val="24"/>
        </w:rPr>
        <w:t>.</w:t>
      </w:r>
    </w:p>
    <w:p w:rsidR="002B38A5" w:rsidRDefault="00E7537F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537F">
        <w:rPr>
          <w:rFonts w:ascii="Times New Roman" w:hAnsi="Times New Roman" w:cs="Times New Roman"/>
          <w:sz w:val="24"/>
          <w:szCs w:val="24"/>
        </w:rPr>
        <w:t>Контрольная работа № 1. Диктант с д</w:t>
      </w:r>
      <w:r>
        <w:rPr>
          <w:rFonts w:ascii="Times New Roman" w:hAnsi="Times New Roman" w:cs="Times New Roman"/>
          <w:sz w:val="24"/>
          <w:szCs w:val="24"/>
        </w:rPr>
        <w:t xml:space="preserve">ополнительными заданиями  - </w:t>
      </w:r>
      <w:r w:rsidR="00F075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ч.</w:t>
      </w:r>
    </w:p>
    <w:p w:rsidR="00E7537F" w:rsidRDefault="00E7537F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537F">
        <w:rPr>
          <w:rFonts w:ascii="Times New Roman" w:hAnsi="Times New Roman" w:cs="Times New Roman"/>
          <w:sz w:val="24"/>
          <w:szCs w:val="24"/>
        </w:rPr>
        <w:t>Речь. Типы речи</w:t>
      </w:r>
      <w:r>
        <w:rPr>
          <w:rFonts w:ascii="Times New Roman" w:hAnsi="Times New Roman" w:cs="Times New Roman"/>
          <w:sz w:val="24"/>
          <w:szCs w:val="24"/>
        </w:rPr>
        <w:t xml:space="preserve"> – 1ч.</w:t>
      </w:r>
    </w:p>
    <w:p w:rsidR="00FB4755" w:rsidRDefault="00FB47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755">
        <w:rPr>
          <w:rFonts w:ascii="Times New Roman" w:hAnsi="Times New Roman" w:cs="Times New Roman"/>
          <w:sz w:val="24"/>
          <w:szCs w:val="24"/>
        </w:rPr>
        <w:t>Типы речи. Разновидности типов речи</w:t>
      </w:r>
    </w:p>
    <w:p w:rsidR="00E7537F" w:rsidRDefault="00E7537F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537F">
        <w:rPr>
          <w:rFonts w:ascii="Times New Roman" w:hAnsi="Times New Roman" w:cs="Times New Roman"/>
          <w:sz w:val="24"/>
          <w:szCs w:val="24"/>
        </w:rPr>
        <w:t>Контрольная работа № 2. Обучение изложению</w:t>
      </w:r>
      <w:r>
        <w:rPr>
          <w:rFonts w:ascii="Times New Roman" w:hAnsi="Times New Roman" w:cs="Times New Roman"/>
          <w:sz w:val="24"/>
          <w:szCs w:val="24"/>
        </w:rPr>
        <w:t xml:space="preserve"> – 1ч.</w:t>
      </w:r>
    </w:p>
    <w:p w:rsidR="00FB4755" w:rsidRDefault="00E7537F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537F">
        <w:rPr>
          <w:rFonts w:ascii="Times New Roman" w:hAnsi="Times New Roman" w:cs="Times New Roman"/>
          <w:sz w:val="24"/>
          <w:szCs w:val="24"/>
        </w:rPr>
        <w:t>Понятие о сложном предложении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FB4755" w:rsidRDefault="00FB47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4755">
        <w:rPr>
          <w:rFonts w:ascii="Times New Roman" w:hAnsi="Times New Roman" w:cs="Times New Roman"/>
          <w:sz w:val="24"/>
          <w:szCs w:val="24"/>
        </w:rPr>
        <w:t xml:space="preserve"> Сложное предложение. Смысловое, структурное и интонационное единство частей сложного предложения. Русские лингвисты: Д. Н. </w:t>
      </w:r>
      <w:proofErr w:type="spellStart"/>
      <w:r w:rsidRPr="00FB4755">
        <w:rPr>
          <w:rFonts w:ascii="Times New Roman" w:hAnsi="Times New Roman" w:cs="Times New Roman"/>
          <w:sz w:val="24"/>
          <w:szCs w:val="24"/>
        </w:rPr>
        <w:t>Овсянико</w:t>
      </w:r>
      <w:proofErr w:type="spellEnd"/>
      <w:r w:rsidRPr="00FB4755">
        <w:rPr>
          <w:rFonts w:ascii="Times New Roman" w:hAnsi="Times New Roman" w:cs="Times New Roman"/>
          <w:sz w:val="24"/>
          <w:szCs w:val="24"/>
        </w:rPr>
        <w:t>-Куликовский</w:t>
      </w:r>
    </w:p>
    <w:p w:rsidR="00E7537F" w:rsidRDefault="00242189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189">
        <w:rPr>
          <w:rFonts w:ascii="Times New Roman" w:hAnsi="Times New Roman" w:cs="Times New Roman"/>
          <w:sz w:val="24"/>
          <w:szCs w:val="24"/>
        </w:rPr>
        <w:t>Типы сложных предложений и средства связи между частями сложного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890CBC" w:rsidRDefault="00890CB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CBC">
        <w:rPr>
          <w:rFonts w:ascii="Times New Roman" w:hAnsi="Times New Roman" w:cs="Times New Roman"/>
          <w:sz w:val="24"/>
          <w:szCs w:val="24"/>
        </w:rPr>
        <w:t>Типы сложных предложений. Интонация, союзы, самостоятельные части речи (союзные слова) как основные средства синтаксической связи между частями сложного предложения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2189" w:rsidRDefault="00242189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189">
        <w:rPr>
          <w:rFonts w:ascii="Times New Roman" w:hAnsi="Times New Roman" w:cs="Times New Roman"/>
          <w:sz w:val="24"/>
          <w:szCs w:val="24"/>
        </w:rPr>
        <w:t>Понятие о сложносочинённом предложении</w:t>
      </w:r>
      <w:r>
        <w:rPr>
          <w:rFonts w:ascii="Times New Roman" w:hAnsi="Times New Roman" w:cs="Times New Roman"/>
          <w:sz w:val="24"/>
          <w:szCs w:val="24"/>
        </w:rPr>
        <w:t xml:space="preserve"> – 1ч.</w:t>
      </w:r>
    </w:p>
    <w:p w:rsidR="00890CBC" w:rsidRDefault="00890CB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CBC">
        <w:rPr>
          <w:rFonts w:ascii="Times New Roman" w:hAnsi="Times New Roman" w:cs="Times New Roman"/>
          <w:sz w:val="24"/>
          <w:szCs w:val="24"/>
        </w:rPr>
        <w:t>Сложносочинённое предложение, его строение. Интонационное и пунктуационное оформление таких предложений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2189" w:rsidRDefault="00242189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189">
        <w:rPr>
          <w:rFonts w:ascii="Times New Roman" w:hAnsi="Times New Roman" w:cs="Times New Roman"/>
          <w:sz w:val="24"/>
          <w:szCs w:val="24"/>
        </w:rPr>
        <w:t>Виды сложносочинённых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890CBC" w:rsidRDefault="00A81B80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B80">
        <w:rPr>
          <w:rFonts w:ascii="Times New Roman" w:hAnsi="Times New Roman" w:cs="Times New Roman"/>
          <w:sz w:val="24"/>
          <w:szCs w:val="24"/>
        </w:rPr>
        <w:t>Разряды сочинительных союзов и соответствующие им виды сложносочинённых предложений. О</w:t>
      </w:r>
    </w:p>
    <w:p w:rsidR="00242189" w:rsidRDefault="00242189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189">
        <w:rPr>
          <w:rFonts w:ascii="Times New Roman" w:hAnsi="Times New Roman" w:cs="Times New Roman"/>
          <w:sz w:val="24"/>
          <w:szCs w:val="24"/>
        </w:rPr>
        <w:t>Художественный стиль речи и язык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58143E" w:rsidRDefault="0058143E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43E">
        <w:rPr>
          <w:rFonts w:ascii="Times New Roman" w:hAnsi="Times New Roman" w:cs="Times New Roman"/>
          <w:sz w:val="24"/>
          <w:szCs w:val="24"/>
        </w:rPr>
        <w:t>Сопоставление понятий «художественный стиль речи» и «язык художественной литературы»</w:t>
      </w:r>
    </w:p>
    <w:p w:rsidR="00242189" w:rsidRPr="00242189" w:rsidRDefault="00242189" w:rsidP="0017261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189">
        <w:rPr>
          <w:rFonts w:ascii="Times New Roman" w:hAnsi="Times New Roman" w:cs="Times New Roman"/>
          <w:b/>
          <w:sz w:val="24"/>
          <w:szCs w:val="24"/>
        </w:rPr>
        <w:t>СЛОЖНОПОДЧИНЁННОЕ ПРЕДЛОЖЕНИЕ</w:t>
      </w:r>
      <w:r w:rsidR="007537A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DB0455">
        <w:rPr>
          <w:rFonts w:ascii="Times New Roman" w:hAnsi="Times New Roman" w:cs="Times New Roman"/>
          <w:b/>
          <w:sz w:val="24"/>
          <w:szCs w:val="24"/>
        </w:rPr>
        <w:t xml:space="preserve"> 42ч.</w:t>
      </w:r>
    </w:p>
    <w:p w:rsidR="00242189" w:rsidRDefault="00242189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189">
        <w:rPr>
          <w:rFonts w:ascii="Times New Roman" w:hAnsi="Times New Roman" w:cs="Times New Roman"/>
          <w:sz w:val="24"/>
          <w:szCs w:val="24"/>
        </w:rPr>
        <w:t>Понятие о сложноподчинённом предложении</w:t>
      </w:r>
      <w:r w:rsidR="00DE19B9">
        <w:rPr>
          <w:rFonts w:ascii="Times New Roman" w:hAnsi="Times New Roman" w:cs="Times New Roman"/>
          <w:sz w:val="24"/>
          <w:szCs w:val="24"/>
        </w:rPr>
        <w:t xml:space="preserve"> -2ч.</w:t>
      </w:r>
    </w:p>
    <w:p w:rsidR="0058143E" w:rsidRDefault="0058143E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43E">
        <w:rPr>
          <w:rFonts w:ascii="Times New Roman" w:hAnsi="Times New Roman" w:cs="Times New Roman"/>
          <w:sz w:val="24"/>
          <w:szCs w:val="24"/>
        </w:rPr>
        <w:t>Сложноподчинённое предложение, его строение. Главная и придаточная части. Подчинительные союзы и союзные слова. Средства связи частей сложноподчинённого предложения. Интонационное и пунктуационное оформление подобных предложений. Русские лингвисты: С. И. Абакумов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19B9" w:rsidRDefault="00DE19B9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9B9">
        <w:rPr>
          <w:rFonts w:ascii="Times New Roman" w:hAnsi="Times New Roman" w:cs="Times New Roman"/>
          <w:sz w:val="24"/>
          <w:szCs w:val="24"/>
        </w:rPr>
        <w:lastRenderedPageBreak/>
        <w:t>Виды сложноподчинённых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-2ч.</w:t>
      </w:r>
    </w:p>
    <w:p w:rsidR="0058143E" w:rsidRDefault="0058143E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43E">
        <w:rPr>
          <w:rFonts w:ascii="Times New Roman" w:hAnsi="Times New Roman" w:cs="Times New Roman"/>
          <w:sz w:val="24"/>
          <w:szCs w:val="24"/>
        </w:rPr>
        <w:t>Виды придаточных предложений. Синтаксический разбор сложноподчинённых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43E">
        <w:rPr>
          <w:rFonts w:ascii="Times New Roman" w:hAnsi="Times New Roman" w:cs="Times New Roman"/>
          <w:sz w:val="24"/>
          <w:szCs w:val="24"/>
        </w:rPr>
        <w:t>предложений по образцу. Русские лингвисты: Л. Ю. Максимов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19B9" w:rsidRDefault="00DE19B9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9B9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определительным</w:t>
      </w:r>
      <w:r>
        <w:rPr>
          <w:rFonts w:ascii="Times New Roman" w:hAnsi="Times New Roman" w:cs="Times New Roman"/>
          <w:sz w:val="24"/>
          <w:szCs w:val="24"/>
        </w:rPr>
        <w:t xml:space="preserve"> – 3ч.</w:t>
      </w:r>
    </w:p>
    <w:p w:rsidR="0058143E" w:rsidRDefault="00E85581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581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определительным. Синтаксические синонимы: сложноподчинённое предложение с придаточным определительным — простое предложение с обособленным определением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19B9" w:rsidRDefault="00DE19B9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9B9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изъяснительным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633C33" w:rsidRDefault="00E85581" w:rsidP="001F2C6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581">
        <w:rPr>
          <w:rFonts w:ascii="Times New Roman" w:hAnsi="Times New Roman" w:cs="Times New Roman"/>
          <w:sz w:val="24"/>
          <w:szCs w:val="24"/>
        </w:rPr>
        <w:t xml:space="preserve">Сложноподчинённое предложение с придаточным изъяснительным. Синтаксические синонимы: сложноподчинённое предложение с </w:t>
      </w:r>
    </w:p>
    <w:p w:rsidR="00633C33" w:rsidRDefault="00633C33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581">
        <w:rPr>
          <w:rFonts w:ascii="Times New Roman" w:hAnsi="Times New Roman" w:cs="Times New Roman"/>
          <w:sz w:val="24"/>
          <w:szCs w:val="24"/>
        </w:rPr>
        <w:t>Повторение и углубление знаний о тексте: способы и средства связи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19B9" w:rsidRDefault="00C858CD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Сложнопод</w:t>
      </w:r>
      <w:r w:rsidRPr="00C858CD">
        <w:rPr>
          <w:rFonts w:ascii="Times New Roman" w:hAnsi="Times New Roman" w:cs="Times New Roman"/>
          <w:sz w:val="24"/>
          <w:szCs w:val="24"/>
        </w:rPr>
        <w:t>чинённое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8CD">
        <w:rPr>
          <w:rFonts w:ascii="Times New Roman" w:hAnsi="Times New Roman" w:cs="Times New Roman"/>
          <w:sz w:val="24"/>
          <w:szCs w:val="24"/>
        </w:rPr>
        <w:t>предложение с придаточным места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E85581" w:rsidRDefault="00E85581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581">
        <w:rPr>
          <w:rFonts w:ascii="Times New Roman" w:hAnsi="Times New Roman" w:cs="Times New Roman"/>
          <w:sz w:val="24"/>
          <w:szCs w:val="24"/>
        </w:rPr>
        <w:t>Сложно</w:t>
      </w:r>
      <w:r w:rsidR="00633C33">
        <w:rPr>
          <w:rFonts w:ascii="Times New Roman" w:hAnsi="Times New Roman" w:cs="Times New Roman"/>
          <w:sz w:val="24"/>
          <w:szCs w:val="24"/>
        </w:rPr>
        <w:t>подчинённое предложение с прида</w:t>
      </w:r>
      <w:r w:rsidR="00892B78" w:rsidRPr="00892B78">
        <w:rPr>
          <w:rFonts w:ascii="Times New Roman" w:hAnsi="Times New Roman" w:cs="Times New Roman"/>
          <w:sz w:val="24"/>
          <w:szCs w:val="24"/>
        </w:rPr>
        <w:t>точным места. Особенности строения и употребления в речи</w:t>
      </w:r>
      <w:r w:rsidR="00892B78">
        <w:rPr>
          <w:rFonts w:ascii="Times New Roman" w:hAnsi="Times New Roman" w:cs="Times New Roman"/>
          <w:sz w:val="24"/>
          <w:szCs w:val="24"/>
        </w:rPr>
        <w:t>.</w:t>
      </w:r>
    </w:p>
    <w:p w:rsidR="00C858CD" w:rsidRDefault="00C16824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24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времени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892B78" w:rsidRDefault="00892B78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B78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времени. Особенности строения и употребления в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6824" w:rsidRDefault="00C16824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824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сравнения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892B78" w:rsidRDefault="00892B78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B78">
        <w:rPr>
          <w:rFonts w:ascii="Times New Roman" w:hAnsi="Times New Roman" w:cs="Times New Roman"/>
          <w:sz w:val="24"/>
          <w:szCs w:val="24"/>
        </w:rPr>
        <w:t>Различные способы сравнения в русском языке. Сложноподчинённое предложение с придаточным сравнения. Особенности строения и употребления в речи. Русские лингвисты: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B78">
        <w:rPr>
          <w:rFonts w:ascii="Times New Roman" w:hAnsi="Times New Roman" w:cs="Times New Roman"/>
          <w:sz w:val="24"/>
          <w:szCs w:val="24"/>
        </w:rPr>
        <w:t xml:space="preserve">А. А. </w:t>
      </w:r>
      <w:proofErr w:type="spellStart"/>
      <w:r w:rsidRPr="00892B78">
        <w:rPr>
          <w:rFonts w:ascii="Times New Roman" w:hAnsi="Times New Roman" w:cs="Times New Roman"/>
          <w:sz w:val="24"/>
          <w:szCs w:val="24"/>
        </w:rPr>
        <w:t>Потебня</w:t>
      </w:r>
      <w:proofErr w:type="spellEnd"/>
    </w:p>
    <w:p w:rsidR="00ED0DA4" w:rsidRDefault="00ED0DA4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DA4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образа действия и степени</w:t>
      </w:r>
      <w:r>
        <w:rPr>
          <w:rFonts w:ascii="Times New Roman" w:hAnsi="Times New Roman" w:cs="Times New Roman"/>
          <w:sz w:val="24"/>
          <w:szCs w:val="24"/>
        </w:rPr>
        <w:t xml:space="preserve"> – 2 ч. </w:t>
      </w:r>
    </w:p>
    <w:p w:rsidR="00ED0DA4" w:rsidRDefault="00ED0DA4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DA4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образа действия и степени. Особенности строения и употребления в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DA4" w:rsidRDefault="00ED0DA4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DA4">
        <w:rPr>
          <w:rFonts w:ascii="Times New Roman" w:hAnsi="Times New Roman" w:cs="Times New Roman"/>
          <w:sz w:val="24"/>
          <w:szCs w:val="24"/>
        </w:rPr>
        <w:t>Путевые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A4">
        <w:rPr>
          <w:rFonts w:ascii="Times New Roman" w:hAnsi="Times New Roman" w:cs="Times New Roman"/>
          <w:sz w:val="24"/>
          <w:szCs w:val="24"/>
        </w:rPr>
        <w:t>заметки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E220DA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ED0DA4" w:rsidRDefault="00ED0DA4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DA4">
        <w:rPr>
          <w:rFonts w:ascii="Times New Roman" w:hAnsi="Times New Roman" w:cs="Times New Roman"/>
          <w:sz w:val="24"/>
          <w:szCs w:val="24"/>
        </w:rPr>
        <w:t>Путевые заметки: понятие о жанре. План анализа текста определённого речевого жанра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220DA">
        <w:rPr>
          <w:rFonts w:ascii="Times New Roman" w:hAnsi="Times New Roman" w:cs="Times New Roman"/>
          <w:sz w:val="24"/>
          <w:szCs w:val="24"/>
        </w:rPr>
        <w:t xml:space="preserve"> </w:t>
      </w:r>
      <w:r w:rsidR="00E220DA" w:rsidRPr="00E220DA">
        <w:rPr>
          <w:rFonts w:ascii="Times New Roman" w:hAnsi="Times New Roman" w:cs="Times New Roman"/>
          <w:sz w:val="24"/>
          <w:szCs w:val="24"/>
        </w:rPr>
        <w:t>Путевые заметки: структура, языковые особенности жанра</w:t>
      </w:r>
      <w:r w:rsidR="00E220DA">
        <w:rPr>
          <w:rFonts w:ascii="Times New Roman" w:hAnsi="Times New Roman" w:cs="Times New Roman"/>
          <w:sz w:val="24"/>
          <w:szCs w:val="24"/>
        </w:rPr>
        <w:t>.</w:t>
      </w:r>
    </w:p>
    <w:p w:rsidR="00562D4B" w:rsidRDefault="00562D4B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4B">
        <w:rPr>
          <w:rFonts w:ascii="Times New Roman" w:hAnsi="Times New Roman" w:cs="Times New Roman"/>
          <w:sz w:val="24"/>
          <w:szCs w:val="24"/>
        </w:rPr>
        <w:t>Контрольная работа № 4. Создание письменного текс</w:t>
      </w:r>
      <w:r w:rsidR="001F2C66">
        <w:rPr>
          <w:rFonts w:ascii="Times New Roman" w:hAnsi="Times New Roman" w:cs="Times New Roman"/>
          <w:sz w:val="24"/>
          <w:szCs w:val="24"/>
        </w:rPr>
        <w:t xml:space="preserve">та определённого жанра </w:t>
      </w:r>
      <w:r>
        <w:rPr>
          <w:rFonts w:ascii="Times New Roman" w:hAnsi="Times New Roman" w:cs="Times New Roman"/>
          <w:sz w:val="24"/>
          <w:szCs w:val="24"/>
        </w:rPr>
        <w:t xml:space="preserve"> – 2ч. </w:t>
      </w:r>
    </w:p>
    <w:p w:rsidR="00562D4B" w:rsidRDefault="00562D4B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4B">
        <w:rPr>
          <w:rFonts w:ascii="Times New Roman" w:hAnsi="Times New Roman" w:cs="Times New Roman"/>
          <w:sz w:val="24"/>
          <w:szCs w:val="24"/>
        </w:rPr>
        <w:t>Сочинение в жанре путевых заметок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BEC" w:rsidRDefault="00043BE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BEC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цели</w:t>
      </w:r>
      <w:r>
        <w:rPr>
          <w:rFonts w:ascii="Times New Roman" w:hAnsi="Times New Roman" w:cs="Times New Roman"/>
          <w:sz w:val="24"/>
          <w:szCs w:val="24"/>
        </w:rPr>
        <w:t>. – 1ч.</w:t>
      </w:r>
    </w:p>
    <w:p w:rsidR="00043BEC" w:rsidRDefault="00043BE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BEC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цели. Особенности строения и употребления в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BEC" w:rsidRDefault="00043BE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BEC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условия</w:t>
      </w:r>
      <w:r>
        <w:rPr>
          <w:rFonts w:ascii="Times New Roman" w:hAnsi="Times New Roman" w:cs="Times New Roman"/>
          <w:sz w:val="24"/>
          <w:szCs w:val="24"/>
        </w:rPr>
        <w:t xml:space="preserve"> – 1ч.</w:t>
      </w:r>
    </w:p>
    <w:p w:rsidR="00043BEC" w:rsidRDefault="00043BE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BEC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условия. Особенности строения и употребления в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BEC" w:rsidRDefault="00043BE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BEC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придаточными причины и следствия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043BEC" w:rsidRDefault="00043BE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BEC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придаточными причины и следствия. Особенности строения и употребления в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6618" w:rsidRDefault="003A0738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0738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уступительным</w:t>
      </w:r>
      <w:r>
        <w:rPr>
          <w:rFonts w:ascii="Times New Roman" w:hAnsi="Times New Roman" w:cs="Times New Roman"/>
          <w:sz w:val="24"/>
          <w:szCs w:val="24"/>
        </w:rPr>
        <w:t xml:space="preserve"> – 5 ч.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Сложноподчинённое предложение с придаточным уступительным. Особенности строения и употребления в речи. Повторение и обобщение по теме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Рецензия</w:t>
      </w:r>
      <w:r>
        <w:rPr>
          <w:rFonts w:ascii="Times New Roman" w:hAnsi="Times New Roman" w:cs="Times New Roman"/>
          <w:sz w:val="24"/>
          <w:szCs w:val="24"/>
        </w:rPr>
        <w:t xml:space="preserve"> -2ч.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455">
        <w:rPr>
          <w:rFonts w:ascii="Times New Roman" w:hAnsi="Times New Roman" w:cs="Times New Roman"/>
          <w:sz w:val="24"/>
          <w:szCs w:val="24"/>
        </w:rPr>
        <w:lastRenderedPageBreak/>
        <w:t>Рецензия</w:t>
      </w:r>
      <w:proofErr w:type="gramStart"/>
      <w:r w:rsidRPr="00DB0455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DB0455">
        <w:rPr>
          <w:rFonts w:ascii="Times New Roman" w:hAnsi="Times New Roman" w:cs="Times New Roman"/>
          <w:sz w:val="24"/>
          <w:szCs w:val="24"/>
        </w:rPr>
        <w:t>онятие</w:t>
      </w:r>
      <w:proofErr w:type="spellEnd"/>
      <w:r w:rsidRPr="00DB0455">
        <w:rPr>
          <w:rFonts w:ascii="Times New Roman" w:hAnsi="Times New Roman" w:cs="Times New Roman"/>
          <w:sz w:val="24"/>
          <w:szCs w:val="24"/>
        </w:rPr>
        <w:t xml:space="preserve"> о жанре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Рецензия (продолжение). Контрольная работа № 5. Рецензия на книгу)</w:t>
      </w:r>
      <w:r>
        <w:rPr>
          <w:rFonts w:ascii="Times New Roman" w:hAnsi="Times New Roman" w:cs="Times New Roman"/>
          <w:sz w:val="24"/>
          <w:szCs w:val="24"/>
        </w:rPr>
        <w:t xml:space="preserve"> -1ч.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Рецензия (продолжение): структура, языковые особенности текста. Подготовка к домашнему сочинению — рецензии на понравившийся рассказ (книгу)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Понятие о сложноподчинённом предложении с несколькими придаточными</w:t>
      </w:r>
      <w:r>
        <w:rPr>
          <w:rFonts w:ascii="Times New Roman" w:hAnsi="Times New Roman" w:cs="Times New Roman"/>
          <w:sz w:val="24"/>
          <w:szCs w:val="24"/>
        </w:rPr>
        <w:t xml:space="preserve"> – 3ч.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Сложноподчинённое предложение с несколькими придаточными. Однородное и последовательное подчинение придаточных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Контрольная работа № 6. Диктант и его анализ</w:t>
      </w:r>
      <w:r>
        <w:rPr>
          <w:rFonts w:ascii="Times New Roman" w:hAnsi="Times New Roman" w:cs="Times New Roman"/>
          <w:sz w:val="24"/>
          <w:szCs w:val="24"/>
        </w:rPr>
        <w:t xml:space="preserve"> -2ч.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Эссе</w:t>
      </w:r>
      <w:r>
        <w:rPr>
          <w:rFonts w:ascii="Times New Roman" w:hAnsi="Times New Roman" w:cs="Times New Roman"/>
          <w:sz w:val="24"/>
          <w:szCs w:val="24"/>
        </w:rPr>
        <w:t xml:space="preserve"> -1ч.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Эссе: понятие о жанре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0455" w:rsidRDefault="00DB0455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455">
        <w:rPr>
          <w:rFonts w:ascii="Times New Roman" w:hAnsi="Times New Roman" w:cs="Times New Roman"/>
          <w:sz w:val="24"/>
          <w:szCs w:val="24"/>
        </w:rPr>
        <w:t>Контрольная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0455">
        <w:rPr>
          <w:rFonts w:ascii="Times New Roman" w:hAnsi="Times New Roman" w:cs="Times New Roman"/>
          <w:sz w:val="24"/>
          <w:szCs w:val="24"/>
        </w:rPr>
        <w:t>работа № 7. Сочинение в жанре эссе (типа рассуждения-размышления). Темы на выбор: «Кем быть? Каким быть?» или «О времени и о себе »</w:t>
      </w:r>
      <w:r>
        <w:rPr>
          <w:rFonts w:ascii="Times New Roman" w:hAnsi="Times New Roman" w:cs="Times New Roman"/>
          <w:sz w:val="24"/>
          <w:szCs w:val="24"/>
        </w:rPr>
        <w:t xml:space="preserve"> - 1ч.</w:t>
      </w:r>
    </w:p>
    <w:p w:rsidR="007537AC" w:rsidRPr="007537AC" w:rsidRDefault="00584168" w:rsidP="0017261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БЕССОЮЗНОЕ СЛОЖНОЕ ПРЕДЛОЖЕНИЕ – 11ч.</w:t>
      </w:r>
    </w:p>
    <w:p w:rsidR="00DB0455" w:rsidRPr="007537AC" w:rsidRDefault="007537A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37AC">
        <w:rPr>
          <w:rFonts w:ascii="Times New Roman" w:hAnsi="Times New Roman" w:cs="Times New Roman"/>
          <w:sz w:val="24"/>
          <w:szCs w:val="24"/>
        </w:rPr>
        <w:t>Понятие о бессоюзном сложном предложении</w:t>
      </w:r>
      <w:r w:rsidR="004D3161">
        <w:rPr>
          <w:rFonts w:ascii="Times New Roman" w:hAnsi="Times New Roman" w:cs="Times New Roman"/>
          <w:sz w:val="24"/>
          <w:szCs w:val="24"/>
        </w:rPr>
        <w:t xml:space="preserve"> -1ч.</w:t>
      </w:r>
    </w:p>
    <w:p w:rsidR="00DB0455" w:rsidRDefault="007537AC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37AC">
        <w:rPr>
          <w:rFonts w:ascii="Times New Roman" w:hAnsi="Times New Roman" w:cs="Times New Roman"/>
          <w:sz w:val="24"/>
          <w:szCs w:val="24"/>
        </w:rPr>
        <w:t>Бессоюзное сложное предложение: смысловые отношения между частями бессоюзного</w:t>
      </w:r>
      <w:r w:rsidR="009E11EF">
        <w:rPr>
          <w:rFonts w:ascii="Times New Roman" w:hAnsi="Times New Roman" w:cs="Times New Roman"/>
          <w:sz w:val="24"/>
          <w:szCs w:val="24"/>
        </w:rPr>
        <w:t xml:space="preserve"> </w:t>
      </w:r>
      <w:r w:rsidR="009E11EF" w:rsidRPr="009E11EF">
        <w:rPr>
          <w:rFonts w:ascii="Times New Roman" w:hAnsi="Times New Roman" w:cs="Times New Roman"/>
          <w:sz w:val="24"/>
          <w:szCs w:val="24"/>
        </w:rPr>
        <w:t>сложного предложения, интонационное и пунктуационное выражение этих отношений</w:t>
      </w:r>
      <w:r w:rsidR="009E11EF">
        <w:rPr>
          <w:rFonts w:ascii="Times New Roman" w:hAnsi="Times New Roman" w:cs="Times New Roman"/>
          <w:sz w:val="24"/>
          <w:szCs w:val="24"/>
        </w:rPr>
        <w:t>.</w:t>
      </w:r>
    </w:p>
    <w:p w:rsidR="009E11EF" w:rsidRPr="009E11EF" w:rsidRDefault="009E11EF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EF">
        <w:rPr>
          <w:rFonts w:ascii="Times New Roman" w:hAnsi="Times New Roman" w:cs="Times New Roman"/>
          <w:sz w:val="24"/>
          <w:szCs w:val="24"/>
        </w:rPr>
        <w:t>Бессоюзные сложные предложения со значением:</w:t>
      </w:r>
    </w:p>
    <w:p w:rsidR="009E11EF" w:rsidRPr="009E11EF" w:rsidRDefault="0017261F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9E11EF" w:rsidRPr="009E11EF">
        <w:rPr>
          <w:rFonts w:ascii="Times New Roman" w:hAnsi="Times New Roman" w:cs="Times New Roman"/>
          <w:sz w:val="24"/>
          <w:szCs w:val="24"/>
        </w:rPr>
        <w:t>перечисления;</w:t>
      </w:r>
    </w:p>
    <w:p w:rsidR="009E11EF" w:rsidRPr="009E11EF" w:rsidRDefault="0017261F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9E11EF" w:rsidRPr="009E11EF">
        <w:rPr>
          <w:rFonts w:ascii="Times New Roman" w:hAnsi="Times New Roman" w:cs="Times New Roman"/>
          <w:sz w:val="24"/>
          <w:szCs w:val="24"/>
        </w:rPr>
        <w:t>причины, пояснения, дополнения;</w:t>
      </w:r>
    </w:p>
    <w:p w:rsidR="008D444D" w:rsidRDefault="0017261F" w:rsidP="00D61B8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9E11EF" w:rsidRPr="009E11EF">
        <w:rPr>
          <w:rFonts w:ascii="Times New Roman" w:hAnsi="Times New Roman" w:cs="Times New Roman"/>
          <w:sz w:val="24"/>
          <w:szCs w:val="24"/>
        </w:rPr>
        <w:t>противопоставления, времени или условия, следствия и сравнения</w:t>
      </w:r>
      <w:r w:rsidR="00D61B8B">
        <w:rPr>
          <w:rFonts w:ascii="Times New Roman" w:hAnsi="Times New Roman" w:cs="Times New Roman"/>
          <w:sz w:val="24"/>
          <w:szCs w:val="24"/>
        </w:rPr>
        <w:t xml:space="preserve"> – 4 ч.</w:t>
      </w:r>
      <w:r w:rsidR="008D44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44D" w:rsidRDefault="008D444D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44D">
        <w:rPr>
          <w:rFonts w:ascii="Times New Roman" w:hAnsi="Times New Roman" w:cs="Times New Roman"/>
          <w:sz w:val="24"/>
          <w:szCs w:val="24"/>
        </w:rPr>
        <w:t>Письменные впечатления о картине с использованием бессоюзных сложных предложений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44D" w:rsidRDefault="008D444D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44D">
        <w:rPr>
          <w:rFonts w:ascii="Times New Roman" w:hAnsi="Times New Roman" w:cs="Times New Roman"/>
          <w:sz w:val="24"/>
          <w:szCs w:val="24"/>
        </w:rPr>
        <w:t>Контрольная работа № 8. Диктант и его анализ</w:t>
      </w:r>
      <w:r>
        <w:rPr>
          <w:rFonts w:ascii="Times New Roman" w:hAnsi="Times New Roman" w:cs="Times New Roman"/>
          <w:sz w:val="24"/>
          <w:szCs w:val="24"/>
        </w:rPr>
        <w:t xml:space="preserve"> - 2ч.</w:t>
      </w:r>
    </w:p>
    <w:p w:rsidR="008D444D" w:rsidRDefault="00757C72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C72">
        <w:rPr>
          <w:rFonts w:ascii="Times New Roman" w:hAnsi="Times New Roman" w:cs="Times New Roman"/>
          <w:sz w:val="24"/>
          <w:szCs w:val="24"/>
        </w:rPr>
        <w:t>Деловая речь</w:t>
      </w:r>
      <w:r>
        <w:rPr>
          <w:rFonts w:ascii="Times New Roman" w:hAnsi="Times New Roman" w:cs="Times New Roman"/>
          <w:sz w:val="24"/>
          <w:szCs w:val="24"/>
        </w:rPr>
        <w:t xml:space="preserve"> –2ч.</w:t>
      </w:r>
      <w:r w:rsidR="00EB6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6E90" w:rsidRDefault="00EB6E90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E90">
        <w:rPr>
          <w:rFonts w:ascii="Times New Roman" w:hAnsi="Times New Roman" w:cs="Times New Roman"/>
          <w:sz w:val="24"/>
          <w:szCs w:val="24"/>
        </w:rPr>
        <w:t>Обобщение изученного по теме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E90" w:rsidRDefault="00584168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727">
        <w:rPr>
          <w:rFonts w:ascii="Times New Roman" w:hAnsi="Times New Roman" w:cs="Times New Roman"/>
          <w:b/>
          <w:sz w:val="24"/>
          <w:szCs w:val="24"/>
        </w:rPr>
        <w:t>СЛОЖНОЕ ПРЕДЛОЖЕНИЕ С РАЗЛИЧНЫМИ ВИДАМИ СОЮЗНОЙ И БЕССОЮЗНОЙ 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6E90">
        <w:rPr>
          <w:rFonts w:ascii="Times New Roman" w:hAnsi="Times New Roman" w:cs="Times New Roman"/>
          <w:sz w:val="24"/>
          <w:szCs w:val="24"/>
        </w:rPr>
        <w:t>–</w:t>
      </w:r>
      <w:r w:rsidR="00FE4727">
        <w:rPr>
          <w:rFonts w:ascii="Times New Roman" w:hAnsi="Times New Roman" w:cs="Times New Roman"/>
          <w:sz w:val="24"/>
          <w:szCs w:val="24"/>
        </w:rPr>
        <w:t xml:space="preserve"> 11</w:t>
      </w:r>
      <w:r w:rsidR="00EB6E90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AF796A" w:rsidRDefault="00AF796A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796A">
        <w:rPr>
          <w:rFonts w:ascii="Times New Roman" w:hAnsi="Times New Roman" w:cs="Times New Roman"/>
          <w:sz w:val="24"/>
          <w:szCs w:val="24"/>
        </w:rPr>
        <w:t>Сложное предложение с различными видами союзной и бессоюзной связи</w:t>
      </w:r>
      <w:r>
        <w:rPr>
          <w:rFonts w:ascii="Times New Roman" w:hAnsi="Times New Roman" w:cs="Times New Roman"/>
          <w:sz w:val="24"/>
          <w:szCs w:val="24"/>
        </w:rPr>
        <w:t xml:space="preserve"> – 4ч.</w:t>
      </w:r>
    </w:p>
    <w:p w:rsidR="00EB6E90" w:rsidRDefault="00EB6E90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E90">
        <w:rPr>
          <w:rFonts w:ascii="Times New Roman" w:hAnsi="Times New Roman" w:cs="Times New Roman"/>
          <w:sz w:val="24"/>
          <w:szCs w:val="24"/>
        </w:rPr>
        <w:t>Типы сложных предложений с разными видами связи: сочинением и подчинением; сочинением и бессоюзием; сочинением, подчинением и бессоюзием; подчинением и бессоюзием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E90" w:rsidRDefault="00B72382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382">
        <w:rPr>
          <w:rFonts w:ascii="Times New Roman" w:hAnsi="Times New Roman" w:cs="Times New Roman"/>
          <w:sz w:val="24"/>
          <w:szCs w:val="24"/>
        </w:rPr>
        <w:t>Период</w:t>
      </w:r>
      <w:r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B72382" w:rsidRDefault="00B72382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382">
        <w:rPr>
          <w:rFonts w:ascii="Times New Roman" w:hAnsi="Times New Roman" w:cs="Times New Roman"/>
          <w:sz w:val="24"/>
          <w:szCs w:val="24"/>
        </w:rPr>
        <w:t>Итоговое повторение. Итоговый контроль</w:t>
      </w:r>
      <w:r>
        <w:rPr>
          <w:rFonts w:ascii="Times New Roman" w:hAnsi="Times New Roman" w:cs="Times New Roman"/>
          <w:sz w:val="24"/>
          <w:szCs w:val="24"/>
        </w:rPr>
        <w:t xml:space="preserve"> – 5 ч.</w:t>
      </w:r>
    </w:p>
    <w:p w:rsidR="00B72382" w:rsidRDefault="00B72382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382">
        <w:rPr>
          <w:rFonts w:ascii="Times New Roman" w:hAnsi="Times New Roman" w:cs="Times New Roman"/>
          <w:sz w:val="24"/>
          <w:szCs w:val="24"/>
        </w:rPr>
        <w:t>Резервные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382">
        <w:rPr>
          <w:rFonts w:ascii="Times New Roman" w:hAnsi="Times New Roman" w:cs="Times New Roman"/>
          <w:sz w:val="24"/>
          <w:szCs w:val="24"/>
        </w:rPr>
        <w:t>уроки</w:t>
      </w:r>
      <w:r>
        <w:rPr>
          <w:rFonts w:ascii="Times New Roman" w:hAnsi="Times New Roman" w:cs="Times New Roman"/>
          <w:sz w:val="24"/>
          <w:szCs w:val="24"/>
        </w:rPr>
        <w:t xml:space="preserve"> – 13ч.</w:t>
      </w:r>
    </w:p>
    <w:p w:rsidR="006B227E" w:rsidRDefault="006B227E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B8B" w:rsidRDefault="00D61B8B" w:rsidP="00D61B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27E" w:rsidRPr="006B227E" w:rsidRDefault="006B227E" w:rsidP="00D61B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27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курса «Русский язык» 9 класс</w:t>
      </w:r>
    </w:p>
    <w:p w:rsidR="006B227E" w:rsidRDefault="006B227E" w:rsidP="001726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653"/>
        <w:gridCol w:w="22"/>
        <w:gridCol w:w="3261"/>
        <w:gridCol w:w="8363"/>
        <w:gridCol w:w="1559"/>
        <w:gridCol w:w="1418"/>
      </w:tblGrid>
      <w:tr w:rsidR="007178A3" w:rsidRPr="006B227E" w:rsidTr="00263089">
        <w:trPr>
          <w:trHeight w:val="864"/>
        </w:trPr>
        <w:tc>
          <w:tcPr>
            <w:tcW w:w="675" w:type="dxa"/>
            <w:gridSpan w:val="2"/>
          </w:tcPr>
          <w:p w:rsidR="007178A3" w:rsidRPr="006B227E" w:rsidRDefault="007178A3" w:rsidP="007178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3261" w:type="dxa"/>
          </w:tcPr>
          <w:p w:rsidR="007178A3" w:rsidRDefault="007178A3" w:rsidP="007178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78A3" w:rsidRPr="006B227E" w:rsidRDefault="007178A3" w:rsidP="007178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363" w:type="dxa"/>
          </w:tcPr>
          <w:p w:rsidR="007178A3" w:rsidRDefault="007178A3" w:rsidP="007178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78A3" w:rsidRPr="006B227E" w:rsidRDefault="007178A3" w:rsidP="007178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1559" w:type="dxa"/>
          </w:tcPr>
          <w:p w:rsidR="007178A3" w:rsidRDefault="007178A3" w:rsidP="007178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78A3" w:rsidRPr="006B227E" w:rsidRDefault="007178A3" w:rsidP="007178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418" w:type="dxa"/>
          </w:tcPr>
          <w:p w:rsidR="007178A3" w:rsidRDefault="007178A3" w:rsidP="007178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78A3" w:rsidRPr="006B227E" w:rsidRDefault="007178A3" w:rsidP="007178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факт.</w:t>
            </w:r>
          </w:p>
        </w:tc>
      </w:tr>
      <w:tr w:rsidR="007178A3" w:rsidRPr="006B227E" w:rsidTr="00263089">
        <w:trPr>
          <w:trHeight w:val="832"/>
        </w:trPr>
        <w:tc>
          <w:tcPr>
            <w:tcW w:w="675" w:type="dxa"/>
            <w:gridSpan w:val="2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1" w:type="dxa"/>
          </w:tcPr>
          <w:p w:rsidR="007178A3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Русский язык </w:t>
            </w:r>
            <w:r w:rsidR="007178A3" w:rsidRPr="006B227E">
              <w:rPr>
                <w:rFonts w:ascii="Times New Roman" w:eastAsia="Calibri" w:hAnsi="Times New Roman" w:cs="Times New Roman"/>
              </w:rPr>
              <w:t>- национальный язык русского народа</w:t>
            </w:r>
          </w:p>
        </w:tc>
        <w:tc>
          <w:tcPr>
            <w:tcW w:w="8363" w:type="dxa"/>
          </w:tcPr>
          <w:p w:rsidR="007178A3" w:rsidRPr="006B227E" w:rsidRDefault="007178A3" w:rsidP="006B227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Анализ текстов о языке; </w:t>
            </w:r>
            <w:r w:rsidRPr="006B227E">
              <w:rPr>
                <w:rFonts w:ascii="Times New Roman" w:eastAsia="Calibri" w:hAnsi="Times New Roman" w:cs="Times New Roman"/>
              </w:rPr>
              <w:t xml:space="preserve">собственное высказывание на лингвистическую тему </w:t>
            </w:r>
          </w:p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178A3" w:rsidRPr="006B227E" w:rsidTr="005C5D43">
        <w:trPr>
          <w:trHeight w:val="845"/>
        </w:trPr>
        <w:tc>
          <w:tcPr>
            <w:tcW w:w="675" w:type="dxa"/>
            <w:gridSpan w:val="2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61" w:type="dxa"/>
          </w:tcPr>
          <w:p w:rsidR="007178A3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Фонетика. </w:t>
            </w:r>
            <w:r w:rsidR="007178A3" w:rsidRPr="006B227E">
              <w:rPr>
                <w:rFonts w:ascii="Times New Roman" w:eastAsia="Calibri" w:hAnsi="Times New Roman" w:cs="Times New Roman"/>
              </w:rPr>
              <w:t>Орфография. Графика</w:t>
            </w:r>
            <w:r w:rsidR="005C5D43">
              <w:rPr>
                <w:rFonts w:ascii="Times New Roman" w:eastAsia="Calibri" w:hAnsi="Times New Roman" w:cs="Times New Roman"/>
              </w:rPr>
              <w:t>. Повторение изученного</w:t>
            </w:r>
          </w:p>
        </w:tc>
        <w:tc>
          <w:tcPr>
            <w:tcW w:w="8363" w:type="dxa"/>
          </w:tcPr>
          <w:p w:rsidR="007178A3" w:rsidRDefault="007178A3" w:rsidP="007178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Фонетичес</w:t>
            </w:r>
            <w:r w:rsidR="005C5D43">
              <w:rPr>
                <w:rFonts w:ascii="Times New Roman" w:eastAsia="Calibri" w:hAnsi="Times New Roman" w:cs="Times New Roman"/>
              </w:rPr>
              <w:t xml:space="preserve">кий и орфоэпический разбор </w:t>
            </w:r>
            <w:proofErr w:type="spellStart"/>
            <w:r w:rsidR="005C5D43">
              <w:rPr>
                <w:rFonts w:ascii="Times New Roman" w:eastAsia="Calibri" w:hAnsi="Times New Roman" w:cs="Times New Roman"/>
              </w:rPr>
              <w:t>слов</w:t>
            </w:r>
            <w:r w:rsidRPr="006B227E">
              <w:rPr>
                <w:rFonts w:ascii="Times New Roman" w:eastAsia="Calibri" w:hAnsi="Times New Roman" w:cs="Times New Roman"/>
              </w:rPr>
              <w:t>Замена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 xml:space="preserve"> орфоэ</w:t>
            </w:r>
            <w:r w:rsidR="005C5D43">
              <w:rPr>
                <w:rFonts w:ascii="Times New Roman" w:eastAsia="Calibri" w:hAnsi="Times New Roman" w:cs="Times New Roman"/>
              </w:rPr>
              <w:t xml:space="preserve">пической записи орфографической. </w:t>
            </w:r>
            <w:r w:rsidRPr="006B227E">
              <w:rPr>
                <w:rFonts w:ascii="Times New Roman" w:eastAsia="Calibri" w:hAnsi="Times New Roman" w:cs="Times New Roman"/>
              </w:rPr>
              <w:t>Проверочная работа: фонети</w:t>
            </w:r>
            <w:r>
              <w:rPr>
                <w:rFonts w:ascii="Times New Roman" w:eastAsia="Calibri" w:hAnsi="Times New Roman" w:cs="Times New Roman"/>
              </w:rPr>
              <w:t>ческий разбор слова</w:t>
            </w:r>
          </w:p>
        </w:tc>
        <w:tc>
          <w:tcPr>
            <w:tcW w:w="1559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178A3" w:rsidRPr="006B227E" w:rsidTr="00263089">
        <w:trPr>
          <w:trHeight w:val="847"/>
        </w:trPr>
        <w:tc>
          <w:tcPr>
            <w:tcW w:w="675" w:type="dxa"/>
            <w:gridSpan w:val="2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261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Лексика. Лексическое значение слова</w:t>
            </w:r>
            <w:r w:rsidR="005C5D43">
              <w:rPr>
                <w:rFonts w:ascii="Times New Roman" w:eastAsia="Calibri" w:hAnsi="Times New Roman" w:cs="Times New Roman"/>
              </w:rPr>
              <w:t>. Повторение изученного</w:t>
            </w:r>
          </w:p>
        </w:tc>
        <w:tc>
          <w:tcPr>
            <w:tcW w:w="8363" w:type="dxa"/>
          </w:tcPr>
          <w:p w:rsidR="007178A3" w:rsidRPr="006B227E" w:rsidRDefault="007178A3" w:rsidP="007178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Составление схемы «Лексический соста</w:t>
            </w:r>
            <w:r w:rsidR="00263089">
              <w:rPr>
                <w:rFonts w:ascii="Times New Roman" w:eastAsia="Calibri" w:hAnsi="Times New Roman" w:cs="Times New Roman"/>
              </w:rPr>
              <w:t xml:space="preserve">в русского языка» с примерами </w:t>
            </w:r>
          </w:p>
        </w:tc>
        <w:tc>
          <w:tcPr>
            <w:tcW w:w="1559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178A3" w:rsidRPr="006B227E" w:rsidTr="00263089">
        <w:trPr>
          <w:trHeight w:val="844"/>
        </w:trPr>
        <w:tc>
          <w:tcPr>
            <w:tcW w:w="675" w:type="dxa"/>
            <w:gridSpan w:val="2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261" w:type="dxa"/>
          </w:tcPr>
          <w:p w:rsidR="007178A3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B227E">
              <w:rPr>
                <w:rFonts w:ascii="Times New Roman" w:eastAsia="Calibri" w:hAnsi="Times New Roman" w:cs="Times New Roman"/>
              </w:rPr>
              <w:t>Морфемика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 xml:space="preserve"> и словообразование</w:t>
            </w:r>
            <w:r w:rsidR="005C5D43">
              <w:rPr>
                <w:rFonts w:ascii="Times New Roman" w:eastAsia="Calibri" w:hAnsi="Times New Roman" w:cs="Times New Roman"/>
              </w:rPr>
              <w:t>.</w:t>
            </w:r>
          </w:p>
          <w:p w:rsidR="005C5D43" w:rsidRPr="006B227E" w:rsidRDefault="005C5D4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изученного</w:t>
            </w:r>
          </w:p>
        </w:tc>
        <w:tc>
          <w:tcPr>
            <w:tcW w:w="8363" w:type="dxa"/>
          </w:tcPr>
          <w:p w:rsidR="009A7FDE" w:rsidRPr="006B227E" w:rsidRDefault="009A7FDE" w:rsidP="007178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Разбор слова по составу. Словообразовательный разбор. Морфологический разбор</w:t>
            </w:r>
          </w:p>
        </w:tc>
        <w:tc>
          <w:tcPr>
            <w:tcW w:w="1559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178A3" w:rsidRPr="006B227E" w:rsidTr="00263089">
        <w:trPr>
          <w:trHeight w:val="985"/>
        </w:trPr>
        <w:tc>
          <w:tcPr>
            <w:tcW w:w="675" w:type="dxa"/>
            <w:gridSpan w:val="2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261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Р.Р. </w:t>
            </w:r>
            <w:r w:rsidR="00263089">
              <w:rPr>
                <w:rFonts w:ascii="Times New Roman" w:eastAsia="Calibri" w:hAnsi="Times New Roman" w:cs="Times New Roman"/>
              </w:rPr>
              <w:t xml:space="preserve">Стили </w:t>
            </w:r>
            <w:r w:rsidRPr="006B227E">
              <w:rPr>
                <w:rFonts w:ascii="Times New Roman" w:eastAsia="Calibri" w:hAnsi="Times New Roman" w:cs="Times New Roman"/>
              </w:rPr>
              <w:t>речи</w:t>
            </w:r>
            <w:r w:rsidR="005C5D43">
              <w:rPr>
                <w:rFonts w:ascii="Times New Roman" w:eastAsia="Calibri" w:hAnsi="Times New Roman" w:cs="Times New Roman"/>
              </w:rPr>
              <w:t>. Повторение изученного</w:t>
            </w:r>
          </w:p>
        </w:tc>
        <w:tc>
          <w:tcPr>
            <w:tcW w:w="8363" w:type="dxa"/>
          </w:tcPr>
          <w:p w:rsidR="007178A3" w:rsidRPr="006B227E" w:rsidRDefault="007178A3" w:rsidP="007178A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Повторение признаков текста на примерах классических образцов; абзацное членение текста на основе нахождения </w:t>
            </w:r>
            <w:proofErr w:type="spellStart"/>
            <w:r w:rsidRPr="006B227E">
              <w:rPr>
                <w:rFonts w:ascii="Times New Roman" w:eastAsia="Calibri" w:hAnsi="Times New Roman" w:cs="Times New Roman"/>
              </w:rPr>
              <w:t>микротем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 xml:space="preserve"> и определения грамматических средств связи</w:t>
            </w:r>
            <w:proofErr w:type="gramStart"/>
            <w:r w:rsidRPr="006B227E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6B227E">
              <w:rPr>
                <w:rFonts w:ascii="Times New Roman" w:eastAsia="Calibri" w:hAnsi="Times New Roman" w:cs="Times New Roman"/>
              </w:rPr>
              <w:t xml:space="preserve"> сжатие текста до нескольких предложений, до основной мысли, до темы  </w:t>
            </w:r>
          </w:p>
        </w:tc>
        <w:tc>
          <w:tcPr>
            <w:tcW w:w="1559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7178A3" w:rsidRPr="006B227E" w:rsidRDefault="007178A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984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B227E">
              <w:rPr>
                <w:rFonts w:ascii="Times New Roman" w:eastAsia="Calibri" w:hAnsi="Times New Roman" w:cs="Times New Roman"/>
              </w:rPr>
              <w:t>Р.р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>. Типы речи</w:t>
            </w:r>
            <w:r w:rsidR="005C5D43">
              <w:rPr>
                <w:rFonts w:ascii="Times New Roman" w:eastAsia="Calibri" w:hAnsi="Times New Roman" w:cs="Times New Roman"/>
              </w:rPr>
              <w:t>. Повторение изученного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Повторение признаков текста на примерах классических образцов; абзацное членение текста на основе нахождения </w:t>
            </w:r>
            <w:proofErr w:type="spellStart"/>
            <w:r w:rsidRPr="006B227E">
              <w:rPr>
                <w:rFonts w:ascii="Times New Roman" w:eastAsia="Calibri" w:hAnsi="Times New Roman" w:cs="Times New Roman"/>
              </w:rPr>
              <w:t>микротем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 xml:space="preserve"> и определения грамматиче</w:t>
            </w:r>
            <w:r w:rsidR="00263089">
              <w:rPr>
                <w:rFonts w:ascii="Times New Roman" w:eastAsia="Calibri" w:hAnsi="Times New Roman" w:cs="Times New Roman"/>
              </w:rPr>
              <w:t>ских сре</w:t>
            </w:r>
            <w:proofErr w:type="gramStart"/>
            <w:r w:rsidR="00263089">
              <w:rPr>
                <w:rFonts w:ascii="Times New Roman" w:eastAsia="Calibri" w:hAnsi="Times New Roman" w:cs="Times New Roman"/>
              </w:rPr>
              <w:t>дств св</w:t>
            </w:r>
            <w:proofErr w:type="gramEnd"/>
            <w:r w:rsidR="00263089">
              <w:rPr>
                <w:rFonts w:ascii="Times New Roman" w:eastAsia="Calibri" w:hAnsi="Times New Roman" w:cs="Times New Roman"/>
              </w:rPr>
              <w:t xml:space="preserve">язи </w:t>
            </w:r>
            <w:r w:rsidRPr="006B227E">
              <w:rPr>
                <w:rFonts w:ascii="Times New Roman" w:eastAsia="Calibri" w:hAnsi="Times New Roman" w:cs="Times New Roman"/>
              </w:rPr>
              <w:t xml:space="preserve"> сжатие текста до нескольких предложений, до основной мысли, до темы  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000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Морфология и синтаксис</w:t>
            </w:r>
            <w:r w:rsidR="005C5D43">
              <w:rPr>
                <w:rFonts w:ascii="Times New Roman" w:eastAsia="Calibri" w:hAnsi="Times New Roman" w:cs="Times New Roman"/>
              </w:rPr>
              <w:t>. Повторение изученного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Синтаксический разбор предложений и словосочетаний</w:t>
            </w:r>
          </w:p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Выполнение упражн</w:t>
            </w:r>
            <w:r>
              <w:rPr>
                <w:rFonts w:ascii="Times New Roman" w:eastAsia="Calibri" w:hAnsi="Times New Roman" w:cs="Times New Roman"/>
              </w:rPr>
              <w:t xml:space="preserve">ений на определение частей речи </w:t>
            </w:r>
            <w:r w:rsidRPr="006B227E">
              <w:rPr>
                <w:rFonts w:ascii="Times New Roman" w:eastAsia="Calibri" w:hAnsi="Times New Roman" w:cs="Times New Roman"/>
              </w:rPr>
              <w:t>(ИЗ материалов ОГЭ)</w:t>
            </w:r>
          </w:p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Заполнение таблицы частей речи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718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Орфография и пунктуация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Объяснительный диктант: знаки преп</w:t>
            </w:r>
            <w:r>
              <w:rPr>
                <w:rFonts w:ascii="Times New Roman" w:eastAsia="Calibri" w:hAnsi="Times New Roman" w:cs="Times New Roman"/>
              </w:rPr>
              <w:t xml:space="preserve">инания в простом предложении и </w:t>
            </w:r>
            <w:r w:rsidRPr="006B227E"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 xml:space="preserve">рфограммы, в том числе при </w:t>
            </w:r>
            <w:r w:rsidRPr="006B227E">
              <w:rPr>
                <w:rFonts w:ascii="Times New Roman" w:eastAsia="Calibri" w:hAnsi="Times New Roman" w:cs="Times New Roman"/>
              </w:rPr>
              <w:t>разграничении причастий и прилагательных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Орфография и пунктуация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Объяснительный диктант: знаки препи</w:t>
            </w:r>
            <w:r>
              <w:rPr>
                <w:rFonts w:ascii="Times New Roman" w:eastAsia="Calibri" w:hAnsi="Times New Roman" w:cs="Times New Roman"/>
              </w:rPr>
              <w:t>нания в простом предложении и о</w:t>
            </w:r>
            <w:r w:rsidR="00263089">
              <w:rPr>
                <w:rFonts w:ascii="Times New Roman" w:eastAsia="Calibri" w:hAnsi="Times New Roman" w:cs="Times New Roman"/>
              </w:rPr>
              <w:t>рфограммы, в том числе при</w:t>
            </w:r>
            <w:r w:rsidRPr="006B227E">
              <w:rPr>
                <w:rFonts w:ascii="Times New Roman" w:eastAsia="Calibri" w:hAnsi="Times New Roman" w:cs="Times New Roman"/>
              </w:rPr>
              <w:t xml:space="preserve"> разграничении причастий и прилагательных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699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B227E">
              <w:rPr>
                <w:rFonts w:ascii="Times New Roman" w:eastAsia="Calibri" w:hAnsi="Times New Roman" w:cs="Times New Roman"/>
              </w:rPr>
              <w:t>Р.р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>. Текст. Способы и средства связи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B227E">
              <w:rPr>
                <w:rFonts w:ascii="Times New Roman" w:eastAsia="Calibri" w:hAnsi="Times New Roman" w:cs="Times New Roman"/>
              </w:rPr>
              <w:t>Р.р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>. Составление собственного речевого высказывания публицистического стиля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Высказывание публицистического стиля (обучающего характера)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C5D43" w:rsidRPr="006B227E" w:rsidTr="00263089">
        <w:trPr>
          <w:trHeight w:val="1116"/>
        </w:trPr>
        <w:tc>
          <w:tcPr>
            <w:tcW w:w="675" w:type="dxa"/>
            <w:gridSpan w:val="2"/>
          </w:tcPr>
          <w:p w:rsidR="005C5D43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261" w:type="dxa"/>
          </w:tcPr>
          <w:p w:rsidR="005C5D43" w:rsidRPr="006B227E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B227E">
              <w:rPr>
                <w:rFonts w:ascii="Times New Roman" w:eastAsia="Calibri" w:hAnsi="Times New Roman" w:cs="Times New Roman"/>
              </w:rPr>
              <w:t>Р.р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>. Составление собственного речевого высказывания публицистического стиля</w:t>
            </w:r>
          </w:p>
        </w:tc>
        <w:tc>
          <w:tcPr>
            <w:tcW w:w="8363" w:type="dxa"/>
          </w:tcPr>
          <w:p w:rsidR="005C5D43" w:rsidRPr="006B227E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Высказывание публицистического стиля (обучающего характера)</w:t>
            </w:r>
          </w:p>
        </w:tc>
        <w:tc>
          <w:tcPr>
            <w:tcW w:w="1559" w:type="dxa"/>
          </w:tcPr>
          <w:p w:rsidR="005C5D43" w:rsidRPr="006B227E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5C5D43" w:rsidRPr="006B227E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Обобщение по теме «Повторение и систематизация изученного в 5-8 классах»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Самостоятельная работа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Тестирование</w:t>
            </w:r>
            <w:r w:rsidRPr="006B22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 «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изученного в 5-8 классах».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Сложное предложение.</w:t>
            </w:r>
          </w:p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</w:rPr>
              <w:t>Виды сложных предложений и средства связи в них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Выполнение </w:t>
            </w:r>
            <w:r w:rsidRPr="006B227E">
              <w:rPr>
                <w:rFonts w:ascii="Times New Roman" w:eastAsia="Calibri" w:hAnsi="Times New Roman" w:cs="Times New Roman"/>
              </w:rPr>
              <w:t>упражнений нахождением в пред</w:t>
            </w:r>
            <w:r>
              <w:rPr>
                <w:rFonts w:ascii="Times New Roman" w:eastAsia="Calibri" w:hAnsi="Times New Roman" w:cs="Times New Roman"/>
              </w:rPr>
              <w:t xml:space="preserve">ложениях грамматических основ, </w:t>
            </w:r>
            <w:r w:rsidRPr="006B227E">
              <w:rPr>
                <w:rFonts w:ascii="Times New Roman" w:eastAsia="Calibri" w:hAnsi="Times New Roman" w:cs="Times New Roman"/>
              </w:rPr>
              <w:t>определение их количества и союзной сочините</w:t>
            </w:r>
            <w:r>
              <w:rPr>
                <w:rFonts w:ascii="Times New Roman" w:eastAsia="Calibri" w:hAnsi="Times New Roman" w:cs="Times New Roman"/>
              </w:rPr>
              <w:t xml:space="preserve">льной и подчинительной связи; </w:t>
            </w:r>
            <w:r w:rsidRPr="006B227E">
              <w:rPr>
                <w:rFonts w:ascii="Times New Roman" w:eastAsia="Calibri" w:hAnsi="Times New Roman" w:cs="Times New Roman"/>
              </w:rPr>
              <w:t xml:space="preserve">постановка знаков препинания в ССП  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C5D43" w:rsidRPr="006B227E" w:rsidTr="00263089">
        <w:trPr>
          <w:trHeight w:val="1116"/>
        </w:trPr>
        <w:tc>
          <w:tcPr>
            <w:tcW w:w="675" w:type="dxa"/>
            <w:gridSpan w:val="2"/>
          </w:tcPr>
          <w:p w:rsidR="005C5D43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261" w:type="dxa"/>
          </w:tcPr>
          <w:p w:rsidR="005C5D43" w:rsidRPr="006B227E" w:rsidRDefault="005C5D43" w:rsidP="005C5D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Сложное предложение.</w:t>
            </w:r>
          </w:p>
          <w:p w:rsidR="005C5D43" w:rsidRDefault="005C5D43" w:rsidP="005C5D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Виды сложных предложений и средства связи в них</w:t>
            </w:r>
          </w:p>
        </w:tc>
        <w:tc>
          <w:tcPr>
            <w:tcW w:w="8363" w:type="dxa"/>
          </w:tcPr>
          <w:p w:rsidR="005C5D43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Выполнение </w:t>
            </w:r>
            <w:r w:rsidRPr="006B227E">
              <w:rPr>
                <w:rFonts w:ascii="Times New Roman" w:eastAsia="Calibri" w:hAnsi="Times New Roman" w:cs="Times New Roman"/>
              </w:rPr>
              <w:t>упражнений нахождением в пред</w:t>
            </w:r>
            <w:r>
              <w:rPr>
                <w:rFonts w:ascii="Times New Roman" w:eastAsia="Calibri" w:hAnsi="Times New Roman" w:cs="Times New Roman"/>
              </w:rPr>
              <w:t xml:space="preserve">ложениях грамматических основ, </w:t>
            </w:r>
            <w:r w:rsidRPr="006B227E">
              <w:rPr>
                <w:rFonts w:ascii="Times New Roman" w:eastAsia="Calibri" w:hAnsi="Times New Roman" w:cs="Times New Roman"/>
              </w:rPr>
              <w:t>определение их количества и союзной сочините</w:t>
            </w:r>
            <w:r>
              <w:rPr>
                <w:rFonts w:ascii="Times New Roman" w:eastAsia="Calibri" w:hAnsi="Times New Roman" w:cs="Times New Roman"/>
              </w:rPr>
              <w:t xml:space="preserve">льной и подчинительной связи; </w:t>
            </w:r>
            <w:r w:rsidRPr="006B227E">
              <w:rPr>
                <w:rFonts w:ascii="Times New Roman" w:eastAsia="Calibri" w:hAnsi="Times New Roman" w:cs="Times New Roman"/>
              </w:rPr>
              <w:t xml:space="preserve">постановка знаков препинания в ССП  </w:t>
            </w:r>
          </w:p>
        </w:tc>
        <w:tc>
          <w:tcPr>
            <w:tcW w:w="1559" w:type="dxa"/>
          </w:tcPr>
          <w:p w:rsidR="005C5D43" w:rsidRPr="006B227E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5C5D43" w:rsidRPr="006B227E" w:rsidRDefault="005C5D43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261" w:type="dxa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сложносочиненном предложении</w:t>
            </w:r>
          </w:p>
        </w:tc>
        <w:tc>
          <w:tcPr>
            <w:tcW w:w="8363" w:type="dxa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Выполнение </w:t>
            </w:r>
            <w:r w:rsidRPr="006B227E">
              <w:rPr>
                <w:rFonts w:ascii="Times New Roman" w:eastAsia="Calibri" w:hAnsi="Times New Roman" w:cs="Times New Roman"/>
              </w:rPr>
              <w:t>упражнений нахождением в пред</w:t>
            </w:r>
            <w:r w:rsidR="00263089">
              <w:rPr>
                <w:rFonts w:ascii="Times New Roman" w:eastAsia="Calibri" w:hAnsi="Times New Roman" w:cs="Times New Roman"/>
              </w:rPr>
              <w:t xml:space="preserve">ложениях грамматических основ, </w:t>
            </w:r>
            <w:r w:rsidRPr="006B227E">
              <w:rPr>
                <w:rFonts w:ascii="Times New Roman" w:eastAsia="Calibri" w:hAnsi="Times New Roman" w:cs="Times New Roman"/>
              </w:rPr>
              <w:t>определение их количества и союзной сочините</w:t>
            </w:r>
            <w:r w:rsidR="00263089">
              <w:rPr>
                <w:rFonts w:ascii="Times New Roman" w:eastAsia="Calibri" w:hAnsi="Times New Roman" w:cs="Times New Roman"/>
              </w:rPr>
              <w:t xml:space="preserve">льной и подчинительной связи; </w:t>
            </w:r>
            <w:r w:rsidRPr="006B227E">
              <w:rPr>
                <w:rFonts w:ascii="Times New Roman" w:eastAsia="Calibri" w:hAnsi="Times New Roman" w:cs="Times New Roman"/>
              </w:rPr>
              <w:t xml:space="preserve">постановка знаков препинания в ССП  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</w:rPr>
              <w:t>Виды сложносочинённых предложений и знаки препинания в них.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Сочинительные союзы</w:t>
            </w:r>
          </w:p>
        </w:tc>
        <w:tc>
          <w:tcPr>
            <w:tcW w:w="8363" w:type="dxa"/>
          </w:tcPr>
          <w:p w:rsidR="009A7FDE" w:rsidRDefault="00263089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Лингвистический </w:t>
            </w:r>
            <w:r w:rsidR="009A7FDE" w:rsidRPr="006B227E">
              <w:rPr>
                <w:rFonts w:ascii="Times New Roman" w:eastAsia="Calibri" w:hAnsi="Times New Roman" w:cs="Times New Roman"/>
              </w:rPr>
              <w:t>рассказ «Зачем нужно изучать ССП». Тест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19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Виды сложносочинённых предложений и знаки препинания в них.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Сочинительные союзы</w:t>
            </w:r>
          </w:p>
        </w:tc>
        <w:tc>
          <w:tcPr>
            <w:tcW w:w="8363" w:type="dxa"/>
          </w:tcPr>
          <w:p w:rsidR="009A7FDE" w:rsidRPr="006B227E" w:rsidRDefault="002E6139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Восстановление знаков препинания в ССП, составление схем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Средства связи в сложных предложениях</w:t>
            </w:r>
          </w:p>
        </w:tc>
        <w:tc>
          <w:tcPr>
            <w:tcW w:w="8363" w:type="dxa"/>
          </w:tcPr>
          <w:p w:rsidR="009A7FDE" w:rsidRPr="006B227E" w:rsidRDefault="002E6139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Восстановление знаков препинания в ССП, составление схем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116"/>
        </w:trPr>
        <w:tc>
          <w:tcPr>
            <w:tcW w:w="675" w:type="dxa"/>
            <w:gridSpan w:val="2"/>
          </w:tcPr>
          <w:p w:rsidR="009A7FD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261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Смысловые отношения в сложносочинённых предложениях</w:t>
            </w:r>
          </w:p>
        </w:tc>
        <w:tc>
          <w:tcPr>
            <w:tcW w:w="8363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Восстановление знаков препинания в ССП, составление схем</w:t>
            </w:r>
          </w:p>
        </w:tc>
        <w:tc>
          <w:tcPr>
            <w:tcW w:w="1559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9A7F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50"/>
        </w:trPr>
        <w:tc>
          <w:tcPr>
            <w:tcW w:w="675" w:type="dxa"/>
            <w:gridSpan w:val="2"/>
          </w:tcPr>
          <w:p w:rsidR="009A7FDE" w:rsidRPr="006B227E" w:rsidRDefault="009A7FDE" w:rsidP="006B2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261" w:type="dxa"/>
          </w:tcPr>
          <w:p w:rsidR="009A7FDE" w:rsidRPr="006B227E" w:rsidRDefault="009A7FDE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B227E">
              <w:rPr>
                <w:rFonts w:ascii="Times New Roman" w:eastAsia="Calibri" w:hAnsi="Times New Roman" w:cs="Times New Roman"/>
              </w:rPr>
              <w:t>Р.р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>. Особенности построения сложных предложений в разговорной речи</w:t>
            </w:r>
          </w:p>
        </w:tc>
        <w:tc>
          <w:tcPr>
            <w:tcW w:w="8363" w:type="dxa"/>
          </w:tcPr>
          <w:p w:rsidR="009A7FDE" w:rsidRPr="006B227E" w:rsidRDefault="009A7FDE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9A7FDE" w:rsidRPr="006B227E" w:rsidRDefault="009A7FDE" w:rsidP="006B2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6B2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63089">
        <w:trPr>
          <w:trHeight w:val="150"/>
        </w:trPr>
        <w:tc>
          <w:tcPr>
            <w:tcW w:w="675" w:type="dxa"/>
            <w:gridSpan w:val="2"/>
          </w:tcPr>
          <w:p w:rsidR="009A7FDE" w:rsidRPr="006B227E" w:rsidRDefault="009A7FDE" w:rsidP="006B2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3261" w:type="dxa"/>
          </w:tcPr>
          <w:p w:rsidR="009A7FDE" w:rsidRPr="006B227E" w:rsidRDefault="009A7FDE" w:rsidP="005C5D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и обобщение изученного по теме «Сложносочиненное предложение».</w:t>
            </w:r>
          </w:p>
        </w:tc>
        <w:tc>
          <w:tcPr>
            <w:tcW w:w="8363" w:type="dxa"/>
          </w:tcPr>
          <w:p w:rsidR="009A7FDE" w:rsidRPr="006B227E" w:rsidRDefault="009A7FDE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Тестовые задания</w:t>
            </w:r>
          </w:p>
        </w:tc>
        <w:tc>
          <w:tcPr>
            <w:tcW w:w="1559" w:type="dxa"/>
          </w:tcPr>
          <w:p w:rsidR="009A7FDE" w:rsidRPr="006B227E" w:rsidRDefault="009A7FDE" w:rsidP="006B2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6B2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A7FDE" w:rsidRPr="006B227E" w:rsidTr="002E6139">
        <w:trPr>
          <w:trHeight w:val="1094"/>
        </w:trPr>
        <w:tc>
          <w:tcPr>
            <w:tcW w:w="675" w:type="dxa"/>
            <w:gridSpan w:val="2"/>
          </w:tcPr>
          <w:p w:rsidR="009A7FDE" w:rsidRPr="006B227E" w:rsidRDefault="009A7FDE" w:rsidP="006B2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261" w:type="dxa"/>
          </w:tcPr>
          <w:p w:rsidR="009A7FDE" w:rsidRPr="002E6139" w:rsidRDefault="002E6139" w:rsidP="006B227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Контрольное тестирование по теме: </w:t>
            </w:r>
            <w:r w:rsidR="009A7FDE" w:rsidRPr="006B227E">
              <w:rPr>
                <w:rFonts w:ascii="Times New Roman" w:eastAsia="Calibri" w:hAnsi="Times New Roman" w:cs="Times New Roman"/>
                <w:b/>
              </w:rPr>
              <w:t>«</w:t>
            </w:r>
            <w:r w:rsidR="009A7FDE" w:rsidRPr="006B227E">
              <w:rPr>
                <w:rFonts w:ascii="Times New Roman" w:eastAsia="Calibri" w:hAnsi="Times New Roman" w:cs="Times New Roman"/>
              </w:rPr>
              <w:t>Сложносочиненные предложения»</w:t>
            </w:r>
          </w:p>
          <w:p w:rsidR="009A7FDE" w:rsidRPr="006B227E" w:rsidRDefault="009A7FDE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3" w:type="dxa"/>
          </w:tcPr>
          <w:p w:rsidR="009A7FDE" w:rsidRPr="006B227E" w:rsidRDefault="009A7FDE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9A7FDE" w:rsidRPr="006B227E" w:rsidRDefault="009A7FDE" w:rsidP="006B2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9A7FDE" w:rsidRPr="006B227E" w:rsidRDefault="009A7FDE" w:rsidP="006B22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Подбор синтаксических синонимов.</w:t>
            </w:r>
          </w:p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Синтаксический анализ предложений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Построение схем СПП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сложноподчинённых предложений, средства связи его частей.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Конструирование ССП по заданным схемам. 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Конструирование ССП: с опорой на табл</w:t>
            </w:r>
            <w:r w:rsidR="002E6139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Виды сложноподчинённых предложений</w:t>
            </w:r>
          </w:p>
        </w:tc>
        <w:tc>
          <w:tcPr>
            <w:tcW w:w="8363" w:type="dxa"/>
          </w:tcPr>
          <w:p w:rsidR="00263089" w:rsidRPr="006B227E" w:rsidRDefault="002E613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Конструирование СП</w:t>
            </w:r>
            <w:r w:rsidR="00263089" w:rsidRPr="006B227E">
              <w:rPr>
                <w:rFonts w:ascii="Times New Roman" w:eastAsia="Calibri" w:hAnsi="Times New Roman" w:cs="Times New Roman"/>
              </w:rPr>
              <w:t xml:space="preserve">П по заданным схемам. </w:t>
            </w:r>
          </w:p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придаточных предложений, способы их различения  </w:t>
            </w:r>
          </w:p>
        </w:tc>
        <w:tc>
          <w:tcPr>
            <w:tcW w:w="8363" w:type="dxa"/>
          </w:tcPr>
          <w:p w:rsidR="00263089" w:rsidRPr="006B227E" w:rsidRDefault="002E613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Восст</w:t>
            </w:r>
            <w:r>
              <w:rPr>
                <w:rFonts w:ascii="Times New Roman" w:eastAsia="Calibri" w:hAnsi="Times New Roman" w:cs="Times New Roman"/>
              </w:rPr>
              <w:t>ановление знаков препинания в СП</w:t>
            </w:r>
            <w:r w:rsidRPr="006B227E">
              <w:rPr>
                <w:rFonts w:ascii="Times New Roman" w:eastAsia="Calibri" w:hAnsi="Times New Roman" w:cs="Times New Roman"/>
              </w:rPr>
              <w:t>П, составление схем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Знаки препинания в 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сложноподчинённых предложениях</w:t>
            </w:r>
          </w:p>
        </w:tc>
        <w:tc>
          <w:tcPr>
            <w:tcW w:w="8363" w:type="dxa"/>
          </w:tcPr>
          <w:p w:rsidR="00263089" w:rsidRPr="006B227E" w:rsidRDefault="002E613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lastRenderedPageBreak/>
              <w:t>Восст</w:t>
            </w:r>
            <w:r>
              <w:rPr>
                <w:rFonts w:ascii="Times New Roman" w:eastAsia="Calibri" w:hAnsi="Times New Roman" w:cs="Times New Roman"/>
              </w:rPr>
              <w:t>ановление знаков препинания в СП</w:t>
            </w:r>
            <w:r w:rsidRPr="006B227E">
              <w:rPr>
                <w:rFonts w:ascii="Times New Roman" w:eastAsia="Calibri" w:hAnsi="Times New Roman" w:cs="Times New Roman"/>
              </w:rPr>
              <w:t>П, составление схем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lastRenderedPageBreak/>
              <w:t>30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8363" w:type="dxa"/>
          </w:tcPr>
          <w:p w:rsidR="00263089" w:rsidRPr="006B227E" w:rsidRDefault="00263089" w:rsidP="005C5D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Инд. карточки: работа с синтаксическими синонимами придаточными. определительными: замена конструкций простыми предложениями с п</w:t>
            </w:r>
            <w:r w:rsidR="005C5D43">
              <w:rPr>
                <w:rFonts w:ascii="Times New Roman" w:eastAsia="Calibri" w:hAnsi="Times New Roman" w:cs="Times New Roman"/>
              </w:rPr>
              <w:t xml:space="preserve">ричастными оборотами и наоборот. </w:t>
            </w:r>
            <w:r w:rsidR="002E6139">
              <w:rPr>
                <w:rFonts w:ascii="Times New Roman" w:eastAsia="Calibri" w:hAnsi="Times New Roman" w:cs="Times New Roman"/>
              </w:rPr>
              <w:t xml:space="preserve">Разбор </w:t>
            </w:r>
            <w:proofErr w:type="spellStart"/>
            <w:r w:rsidR="002E6139">
              <w:rPr>
                <w:rFonts w:ascii="Times New Roman" w:eastAsia="Calibri" w:hAnsi="Times New Roman" w:cs="Times New Roman"/>
              </w:rPr>
              <w:t>предл</w:t>
            </w:r>
            <w:proofErr w:type="spellEnd"/>
            <w:r w:rsidR="002E6139">
              <w:rPr>
                <w:rFonts w:ascii="Times New Roman" w:eastAsia="Calibri" w:hAnsi="Times New Roman" w:cs="Times New Roman"/>
              </w:rPr>
              <w:t xml:space="preserve">. по схеме: 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Придаточные определительные, их синтаксические синонимы.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3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Инд. карточки: работа с синтаксическими синонимами придаточными. определительными: замена конструкций простыми предложениями с п</w:t>
            </w:r>
            <w:r w:rsidR="005C5D43">
              <w:rPr>
                <w:rFonts w:ascii="Times New Roman" w:eastAsia="Calibri" w:hAnsi="Times New Roman" w:cs="Times New Roman"/>
              </w:rPr>
              <w:t>ричастными оборотами и наоборот</w:t>
            </w:r>
            <w:r w:rsidRPr="006B227E">
              <w:rPr>
                <w:rFonts w:ascii="Times New Roman" w:eastAsia="Calibri" w:hAnsi="Times New Roman" w:cs="Times New Roman"/>
              </w:rPr>
              <w:t>.</w:t>
            </w:r>
          </w:p>
          <w:p w:rsidR="00263089" w:rsidRPr="006B227E" w:rsidRDefault="002E613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Разбор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предл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по схеме: 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5C5D43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b/>
              </w:rPr>
              <w:t xml:space="preserve">РР </w:t>
            </w:r>
            <w:r w:rsidRPr="006B227E">
              <w:rPr>
                <w:rFonts w:ascii="Times New Roman" w:eastAsia="Calibri" w:hAnsi="Times New Roman" w:cs="Times New Roman"/>
              </w:rPr>
              <w:t>Сжатое изложение с элементами сочинения.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C5D43" w:rsidRPr="006B227E" w:rsidTr="00263089">
        <w:trPr>
          <w:trHeight w:val="148"/>
        </w:trPr>
        <w:tc>
          <w:tcPr>
            <w:tcW w:w="675" w:type="dxa"/>
            <w:gridSpan w:val="2"/>
          </w:tcPr>
          <w:p w:rsidR="005C5D43" w:rsidRPr="006B227E" w:rsidRDefault="005C5D43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3261" w:type="dxa"/>
          </w:tcPr>
          <w:p w:rsidR="005C5D43" w:rsidRPr="006B227E" w:rsidRDefault="005C5D43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B227E">
              <w:rPr>
                <w:rFonts w:ascii="Times New Roman" w:eastAsia="Calibri" w:hAnsi="Times New Roman" w:cs="Times New Roman"/>
                <w:b/>
              </w:rPr>
              <w:t xml:space="preserve">РР </w:t>
            </w:r>
            <w:r w:rsidRPr="006B227E">
              <w:rPr>
                <w:rFonts w:ascii="Times New Roman" w:eastAsia="Calibri" w:hAnsi="Times New Roman" w:cs="Times New Roman"/>
              </w:rPr>
              <w:t>Сжатое изложение с элементами сочинения.</w:t>
            </w:r>
          </w:p>
        </w:tc>
        <w:tc>
          <w:tcPr>
            <w:tcW w:w="8363" w:type="dxa"/>
          </w:tcPr>
          <w:p w:rsidR="005C5D43" w:rsidRPr="006B227E" w:rsidRDefault="005C5D43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5C5D43" w:rsidRPr="006B227E" w:rsidRDefault="005C5D43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5C5D43" w:rsidRPr="006B227E" w:rsidRDefault="005C5D43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Сложноподчинённые предложения с придаточными изъяснительными.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63089" w:rsidRPr="006B227E" w:rsidRDefault="002E613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Составление </w:t>
            </w:r>
            <w:r w:rsidR="00263089" w:rsidRPr="006B227E">
              <w:rPr>
                <w:rFonts w:ascii="Times New Roman" w:eastAsia="Calibri" w:hAnsi="Times New Roman" w:cs="Times New Roman"/>
              </w:rPr>
              <w:t>план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="00263089" w:rsidRPr="006B227E">
              <w:rPr>
                <w:rFonts w:ascii="Times New Roman" w:eastAsia="Calibri" w:hAnsi="Times New Roman" w:cs="Times New Roman"/>
              </w:rPr>
              <w:t xml:space="preserve"> с последующим лингвистиче</w:t>
            </w:r>
            <w:r>
              <w:rPr>
                <w:rFonts w:ascii="Times New Roman" w:eastAsia="Calibri" w:hAnsi="Times New Roman" w:cs="Times New Roman"/>
              </w:rPr>
              <w:t>с</w:t>
            </w:r>
            <w:r w:rsidR="00263089" w:rsidRPr="006B227E">
              <w:rPr>
                <w:rFonts w:ascii="Times New Roman" w:eastAsia="Calibri" w:hAnsi="Times New Roman" w:cs="Times New Roman"/>
              </w:rPr>
              <w:t xml:space="preserve">ким рассказом  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Сложноподчинённые предложения с придаточными изъяснительными.</w:t>
            </w:r>
          </w:p>
        </w:tc>
        <w:tc>
          <w:tcPr>
            <w:tcW w:w="8363" w:type="dxa"/>
          </w:tcPr>
          <w:p w:rsidR="00263089" w:rsidRPr="006B227E" w:rsidRDefault="002E613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Восст</w:t>
            </w:r>
            <w:r>
              <w:rPr>
                <w:rFonts w:ascii="Times New Roman" w:eastAsia="Calibri" w:hAnsi="Times New Roman" w:cs="Times New Roman"/>
              </w:rPr>
              <w:t>ановление знаков препинания в СП</w:t>
            </w:r>
            <w:r w:rsidRPr="006B227E">
              <w:rPr>
                <w:rFonts w:ascii="Times New Roman" w:eastAsia="Calibri" w:hAnsi="Times New Roman" w:cs="Times New Roman"/>
              </w:rPr>
              <w:t>П, составление схем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Сложноподчиненные предложения с придаточными обстоятельственными времени </w:t>
            </w:r>
          </w:p>
        </w:tc>
        <w:tc>
          <w:tcPr>
            <w:tcW w:w="8363" w:type="dxa"/>
          </w:tcPr>
          <w:p w:rsidR="00263089" w:rsidRPr="006B227E" w:rsidRDefault="00263089" w:rsidP="002E613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Конструирование предложений </w:t>
            </w:r>
            <w:r w:rsidR="002E6139">
              <w:rPr>
                <w:rFonts w:ascii="Times New Roman" w:eastAsia="Calibri" w:hAnsi="Times New Roman" w:cs="Times New Roman"/>
              </w:rPr>
              <w:t>по схемам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придаточными места</w:t>
            </w:r>
          </w:p>
        </w:tc>
        <w:tc>
          <w:tcPr>
            <w:tcW w:w="8363" w:type="dxa"/>
          </w:tcPr>
          <w:p w:rsidR="00263089" w:rsidRPr="006B227E" w:rsidRDefault="00263089" w:rsidP="002E613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Конструирование предложений </w:t>
            </w:r>
            <w:r w:rsidR="002E6139">
              <w:rPr>
                <w:rFonts w:ascii="Times New Roman" w:eastAsia="Calibri" w:hAnsi="Times New Roman" w:cs="Times New Roman"/>
              </w:rPr>
              <w:t>по схемам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Стилистические особенности союзов, связывающих придаточные обстоятельственные с главным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РР 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текста. 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Признаки текста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lastRenderedPageBreak/>
              <w:t xml:space="preserve">Определение темы, </w:t>
            </w:r>
            <w:proofErr w:type="spellStart"/>
            <w:r w:rsidRPr="006B227E">
              <w:rPr>
                <w:rFonts w:ascii="Times New Roman" w:eastAsia="Calibri" w:hAnsi="Times New Roman" w:cs="Times New Roman"/>
              </w:rPr>
              <w:t>микротем</w:t>
            </w:r>
            <w:r w:rsidR="002E6139">
              <w:rPr>
                <w:rFonts w:ascii="Times New Roman" w:eastAsia="Calibri" w:hAnsi="Times New Roman" w:cs="Times New Roman"/>
              </w:rPr>
              <w:t>ы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>, основной мысли в тексте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lastRenderedPageBreak/>
              <w:t>40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Сложноподчинённые предложения с придаточными сравнения.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Конструирование СПП.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Объяснительный диктант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Сложноподчинённые предложения с придаточными образа действия и степени.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Диктант с творческим заданием: продолжить сложноподчиненное предложение придаточным образа действия или степени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РР</w:t>
            </w:r>
            <w:r w:rsidR="002E61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различных стилей в художественных произведениях. 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Сложноподчинённое предложение с придаточным цели</w:t>
            </w:r>
          </w:p>
        </w:tc>
        <w:tc>
          <w:tcPr>
            <w:tcW w:w="8363" w:type="dxa"/>
          </w:tcPr>
          <w:p w:rsidR="00263089" w:rsidRPr="006B227E" w:rsidRDefault="00263089" w:rsidP="002E61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Конструиров</w:t>
            </w:r>
            <w:r w:rsidR="002E6139">
              <w:rPr>
                <w:rFonts w:ascii="Times New Roman" w:eastAsia="Calibri" w:hAnsi="Times New Roman" w:cs="Times New Roman"/>
              </w:rPr>
              <w:t xml:space="preserve">ание предложений по заданным схемам; самостоятельная </w:t>
            </w:r>
            <w:r w:rsidRPr="006B227E">
              <w:rPr>
                <w:rFonts w:ascii="Times New Roman" w:eastAsia="Calibri" w:hAnsi="Times New Roman" w:cs="Times New Roman"/>
              </w:rPr>
              <w:t>работа: расставить знаки препинания), карточка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Сложноподчинённое предложение с придаточным условия.</w:t>
            </w:r>
          </w:p>
        </w:tc>
        <w:tc>
          <w:tcPr>
            <w:tcW w:w="8363" w:type="dxa"/>
          </w:tcPr>
          <w:p w:rsidR="00263089" w:rsidRPr="006B227E" w:rsidRDefault="00263089" w:rsidP="002E61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Конструиров</w:t>
            </w:r>
            <w:r w:rsidR="002E6139">
              <w:rPr>
                <w:rFonts w:ascii="Times New Roman" w:eastAsia="Calibri" w:hAnsi="Times New Roman" w:cs="Times New Roman"/>
              </w:rPr>
              <w:t xml:space="preserve">ание предложений по заданным схемам; самостоятельная </w:t>
            </w:r>
            <w:r w:rsidRPr="006B227E">
              <w:rPr>
                <w:rFonts w:ascii="Times New Roman" w:eastAsia="Calibri" w:hAnsi="Times New Roman" w:cs="Times New Roman"/>
              </w:rPr>
              <w:t>работа: расставить знаки препинания), карточка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Сложноподчинённое предложение с придаточными причины</w:t>
            </w:r>
          </w:p>
        </w:tc>
        <w:tc>
          <w:tcPr>
            <w:tcW w:w="8363" w:type="dxa"/>
          </w:tcPr>
          <w:p w:rsidR="00263089" w:rsidRPr="006B227E" w:rsidRDefault="00263089" w:rsidP="002E613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Состав</w:t>
            </w:r>
            <w:r w:rsidR="002E6139">
              <w:rPr>
                <w:rFonts w:ascii="Times New Roman" w:eastAsia="Calibri" w:hAnsi="Times New Roman" w:cs="Times New Roman"/>
              </w:rPr>
              <w:t>ление модели СПП с придаточными п</w:t>
            </w:r>
            <w:r w:rsidRPr="006B227E">
              <w:rPr>
                <w:rFonts w:ascii="Times New Roman" w:eastAsia="Calibri" w:hAnsi="Times New Roman" w:cs="Times New Roman"/>
              </w:rPr>
              <w:t xml:space="preserve">ричины. 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Сложноподчинённое предложение с придаточными следствия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Составление </w:t>
            </w:r>
            <w:r w:rsidR="002E6139">
              <w:rPr>
                <w:rFonts w:ascii="Times New Roman" w:eastAsia="Calibri" w:hAnsi="Times New Roman" w:cs="Times New Roman"/>
              </w:rPr>
              <w:t xml:space="preserve">модели СПП с придаточными </w:t>
            </w:r>
            <w:r w:rsidRPr="006B227E">
              <w:rPr>
                <w:rFonts w:ascii="Times New Roman" w:eastAsia="Calibri" w:hAnsi="Times New Roman" w:cs="Times New Roman"/>
              </w:rPr>
              <w:t xml:space="preserve">следствия. 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РР</w:t>
            </w:r>
            <w:r w:rsidR="002E61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различных стилей в художественных произведениях.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Сложноподчинённое предложение с придаточным уступительным.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Выборочное списывание с послед</w:t>
            </w:r>
            <w:r w:rsidR="002E6139">
              <w:rPr>
                <w:rFonts w:ascii="Times New Roman" w:eastAsia="Calibri" w:hAnsi="Times New Roman" w:cs="Times New Roman"/>
              </w:rPr>
              <w:t>ующей взаимопроверкой:</w:t>
            </w:r>
            <w:r w:rsidRPr="006B227E">
              <w:rPr>
                <w:rFonts w:ascii="Times New Roman" w:eastAsia="Calibri" w:hAnsi="Times New Roman" w:cs="Times New Roman"/>
              </w:rPr>
              <w:t xml:space="preserve"> по вариантам; 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составление схем предложений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</w:rPr>
              <w:t>Место придаточного предложения по отношению к главному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rPr>
                <w:rFonts w:ascii="Times New Roman" w:eastAsia="Times New Roman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Комплексная работа с текстом: </w:t>
            </w:r>
            <w:proofErr w:type="spellStart"/>
            <w:r w:rsidRPr="006B227E">
              <w:rPr>
                <w:rFonts w:ascii="Times New Roman" w:eastAsia="Calibri" w:hAnsi="Times New Roman" w:cs="Times New Roman"/>
              </w:rPr>
              <w:t>набл.над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 xml:space="preserve"> особенностью употребления СПП различных стилях речи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lastRenderedPageBreak/>
              <w:t>50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и обобщение изученного по теме: «Сложноподчинённое предложение».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rPr>
                <w:rFonts w:ascii="Times New Roman" w:eastAsia="Times New Roman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Комплексная работа с текстом: </w:t>
            </w:r>
            <w:proofErr w:type="spellStart"/>
            <w:r w:rsidRPr="006B227E">
              <w:rPr>
                <w:rFonts w:ascii="Times New Roman" w:eastAsia="Calibri" w:hAnsi="Times New Roman" w:cs="Times New Roman"/>
              </w:rPr>
              <w:t>набл.над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 xml:space="preserve"> особенностью употребления СПП различных стилях речи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и обобщение изученного по теме: «Сложноподчинённое предложение».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3261" w:type="dxa"/>
          </w:tcPr>
          <w:p w:rsidR="00263089" w:rsidRPr="006B227E" w:rsidRDefault="002E613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Зачетная работа</w:t>
            </w:r>
            <w:r w:rsidR="00263089"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«Сложноподчиненное предложение»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Самостоятельная работа: индивидуальные задания: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Р.Р. Публицистический стиль.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РР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Эссе. Понятие о жанре. </w:t>
            </w:r>
          </w:p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E6139" w:rsidRPr="006B227E" w:rsidTr="00263089">
        <w:trPr>
          <w:trHeight w:val="148"/>
        </w:trPr>
        <w:tc>
          <w:tcPr>
            <w:tcW w:w="675" w:type="dxa"/>
            <w:gridSpan w:val="2"/>
          </w:tcPr>
          <w:p w:rsidR="002E6139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3261" w:type="dxa"/>
          </w:tcPr>
          <w:p w:rsidR="00CE0016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РР</w:t>
            </w: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Эссе. Понятие о жанре. </w:t>
            </w:r>
          </w:p>
          <w:p w:rsidR="002E6139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8363" w:type="dxa"/>
          </w:tcPr>
          <w:p w:rsidR="002E6139" w:rsidRPr="006B227E" w:rsidRDefault="002E613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E6139" w:rsidRPr="006B227E" w:rsidRDefault="002E613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E6139" w:rsidRPr="006B227E" w:rsidRDefault="002E613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Понятие о сложноподчиненном предложении с несколькими придаточными</w:t>
            </w:r>
          </w:p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Индивидуальные карточки: синтаксический разбор СПП с одной и несколькими придаточными частями  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57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eastAsia="Calibri" w:hAnsi="Times New Roman" w:cs="Times New Roman"/>
              </w:rPr>
              <w:t>Сложноподчинённое предложение с несколькими придаточными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Самостоятельная работа: индивидуальные задания: УМК, с.188 с последующей проверкой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E0016" w:rsidRPr="006B227E" w:rsidTr="00263089">
        <w:trPr>
          <w:trHeight w:val="148"/>
        </w:trPr>
        <w:tc>
          <w:tcPr>
            <w:tcW w:w="675" w:type="dxa"/>
            <w:gridSpan w:val="2"/>
          </w:tcPr>
          <w:p w:rsidR="00CE0016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3261" w:type="dxa"/>
          </w:tcPr>
          <w:p w:rsidR="00CE0016" w:rsidRPr="006B227E" w:rsidRDefault="00CE0016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Сложноподчинённое предложение с несколькими придаточными</w:t>
            </w:r>
          </w:p>
        </w:tc>
        <w:tc>
          <w:tcPr>
            <w:tcW w:w="8363" w:type="dxa"/>
          </w:tcPr>
          <w:p w:rsidR="00CE0016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Самостоятельная работа: индивидуальные задания: УМК, с.188 с последующей проверкой</w:t>
            </w:r>
          </w:p>
        </w:tc>
        <w:tc>
          <w:tcPr>
            <w:tcW w:w="1559" w:type="dxa"/>
          </w:tcPr>
          <w:p w:rsidR="00CE0016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CE0016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59</w:t>
            </w:r>
          </w:p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Обобщение и систематизация знаний по теме «Сложноподчинённые предложения с несколькими придаточными»</w:t>
            </w: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Тест </w:t>
            </w: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E0016" w:rsidRPr="006B227E" w:rsidTr="00263089">
        <w:trPr>
          <w:trHeight w:val="148"/>
        </w:trPr>
        <w:tc>
          <w:tcPr>
            <w:tcW w:w="675" w:type="dxa"/>
            <w:gridSpan w:val="2"/>
          </w:tcPr>
          <w:p w:rsidR="00CE0016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3261" w:type="dxa"/>
          </w:tcPr>
          <w:p w:rsidR="00CE0016" w:rsidRPr="006B227E" w:rsidRDefault="00CE0016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Обобщение и систематизация знаний по теме «Сложноподчинённые предложения с несколькими придаточными»</w:t>
            </w:r>
          </w:p>
        </w:tc>
        <w:tc>
          <w:tcPr>
            <w:tcW w:w="8363" w:type="dxa"/>
          </w:tcPr>
          <w:p w:rsidR="00CE0016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  <w:tc>
          <w:tcPr>
            <w:tcW w:w="1559" w:type="dxa"/>
          </w:tcPr>
          <w:p w:rsidR="00CE0016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CE0016" w:rsidRPr="006B227E" w:rsidRDefault="00CE0016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48"/>
        </w:trPr>
        <w:tc>
          <w:tcPr>
            <w:tcW w:w="675" w:type="dxa"/>
            <w:gridSpan w:val="2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3261" w:type="dxa"/>
          </w:tcPr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Диктант </w:t>
            </w:r>
            <w:r w:rsidR="00CE0016">
              <w:rPr>
                <w:rFonts w:ascii="Times New Roman" w:eastAsia="Calibri" w:hAnsi="Times New Roman" w:cs="Times New Roman"/>
                <w:b/>
              </w:rPr>
              <w:t xml:space="preserve">с грамматическим </w:t>
            </w:r>
            <w:r w:rsidR="00CE0016">
              <w:rPr>
                <w:rFonts w:ascii="Times New Roman" w:eastAsia="Calibri" w:hAnsi="Times New Roman" w:cs="Times New Roman"/>
                <w:b/>
              </w:rPr>
              <w:lastRenderedPageBreak/>
              <w:t xml:space="preserve">заданием </w:t>
            </w:r>
            <w:r w:rsidRPr="006B227E">
              <w:rPr>
                <w:rFonts w:ascii="Times New Roman" w:eastAsia="Calibri" w:hAnsi="Times New Roman" w:cs="Times New Roman"/>
                <w:b/>
              </w:rPr>
              <w:t>по теме:</w:t>
            </w:r>
            <w:r w:rsidRPr="006B227E">
              <w:rPr>
                <w:rFonts w:ascii="Times New Roman" w:eastAsia="Calibri" w:hAnsi="Times New Roman" w:cs="Times New Roman"/>
              </w:rPr>
              <w:t xml:space="preserve"> «Сложноподчинённые предложения с несколькими придаточными»</w:t>
            </w:r>
          </w:p>
          <w:p w:rsidR="00263089" w:rsidRPr="006B227E" w:rsidRDefault="00263089" w:rsidP="0026308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3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263089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</w:t>
            </w:r>
            <w:r w:rsidRPr="006B227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B227E">
              <w:rPr>
                <w:rFonts w:ascii="Times New Roman" w:eastAsia="Calibri" w:hAnsi="Times New Roman" w:cs="Times New Roman"/>
              </w:rPr>
              <w:t>Понятие о бессоюзном сложном предложении.</w:t>
            </w:r>
          </w:p>
        </w:tc>
        <w:tc>
          <w:tcPr>
            <w:tcW w:w="8363" w:type="dxa"/>
          </w:tcPr>
          <w:p w:rsidR="00263089" w:rsidRPr="006B227E" w:rsidRDefault="00CE0016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Графическая работа </w:t>
            </w:r>
            <w:r w:rsidR="00263089" w:rsidRPr="006B227E">
              <w:rPr>
                <w:rFonts w:ascii="Times New Roman" w:eastAsia="Calibri" w:hAnsi="Times New Roman" w:cs="Times New Roman"/>
              </w:rPr>
              <w:t xml:space="preserve">(составить схемы); 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анализ предложений: смысловые отношения между частями (карточки, УМК)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Смысловые отношения между простыми предложениями в составе бессоюзного сложного предложения.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Работа с текстом</w:t>
            </w:r>
            <w:r w:rsidR="0025703D">
              <w:rPr>
                <w:rFonts w:ascii="Times New Roman" w:eastAsia="Calibri" w:hAnsi="Times New Roman" w:cs="Times New Roman"/>
              </w:rPr>
              <w:t>: восстановить</w:t>
            </w:r>
            <w:proofErr w:type="gramStart"/>
            <w:r w:rsidR="0025703D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="0025703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25703D">
              <w:rPr>
                <w:rFonts w:ascii="Times New Roman" w:eastAsia="Calibri" w:hAnsi="Times New Roman" w:cs="Times New Roman"/>
              </w:rPr>
              <w:t>з</w:t>
            </w:r>
            <w:proofErr w:type="gramEnd"/>
            <w:r w:rsidR="0025703D">
              <w:rPr>
                <w:rFonts w:ascii="Times New Roman" w:eastAsia="Calibri" w:hAnsi="Times New Roman" w:cs="Times New Roman"/>
              </w:rPr>
              <w:t xml:space="preserve">наки </w:t>
            </w:r>
            <w:proofErr w:type="spellStart"/>
            <w:r w:rsidR="0025703D">
              <w:rPr>
                <w:rFonts w:ascii="Times New Roman" w:eastAsia="Calibri" w:hAnsi="Times New Roman" w:cs="Times New Roman"/>
              </w:rPr>
              <w:t>препинани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>., разобрать по чл. предложения, подчеркнуть в БСП грам. основы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Смысловые отношения между простыми предложениями в составе бессоюзного сложного предложения.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Работа с текстом:</w:t>
            </w:r>
            <w:r w:rsidR="0025703D">
              <w:rPr>
                <w:rFonts w:ascii="Times New Roman" w:eastAsia="Calibri" w:hAnsi="Times New Roman" w:cs="Times New Roman"/>
              </w:rPr>
              <w:t xml:space="preserve"> восстановить. знаки препинания</w:t>
            </w:r>
            <w:r w:rsidRPr="006B227E">
              <w:rPr>
                <w:rFonts w:ascii="Times New Roman" w:eastAsia="Calibri" w:hAnsi="Times New Roman" w:cs="Times New Roman"/>
              </w:rPr>
              <w:t>, разобрать по чл. предложения, подчеркнуть в БСП грам. основы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Бессоюзные сложные предложения со значением причины.</w:t>
            </w:r>
          </w:p>
        </w:tc>
        <w:tc>
          <w:tcPr>
            <w:tcW w:w="8363" w:type="dxa"/>
          </w:tcPr>
          <w:p w:rsidR="00263089" w:rsidRPr="006B227E" w:rsidRDefault="0025703D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Преобразование. СПП в БСП: </w:t>
            </w:r>
            <w:r w:rsidR="00263089" w:rsidRPr="006B227E">
              <w:rPr>
                <w:rFonts w:ascii="Times New Roman" w:eastAsia="Calibri" w:hAnsi="Times New Roman" w:cs="Times New Roman"/>
              </w:rPr>
              <w:t xml:space="preserve">обоснование </w:t>
            </w:r>
            <w:proofErr w:type="spellStart"/>
            <w:r w:rsidR="00263089" w:rsidRPr="006B227E">
              <w:rPr>
                <w:rFonts w:ascii="Times New Roman" w:eastAsia="Calibri" w:hAnsi="Times New Roman" w:cs="Times New Roman"/>
              </w:rPr>
              <w:t>пост.знаков</w:t>
            </w:r>
            <w:proofErr w:type="spellEnd"/>
            <w:r w:rsidR="00263089" w:rsidRPr="006B227E">
              <w:rPr>
                <w:rFonts w:ascii="Times New Roman" w:eastAsia="Calibri" w:hAnsi="Times New Roman" w:cs="Times New Roman"/>
              </w:rPr>
              <w:t xml:space="preserve"> препинания (способы проверки).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Бессоюзные сложные предложения со значением пояснения.</w:t>
            </w:r>
          </w:p>
        </w:tc>
        <w:tc>
          <w:tcPr>
            <w:tcW w:w="8363" w:type="dxa"/>
          </w:tcPr>
          <w:p w:rsidR="00263089" w:rsidRPr="006B227E" w:rsidRDefault="0025703D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Преобразование. СПП в БСП: </w:t>
            </w:r>
            <w:r w:rsidR="00263089" w:rsidRPr="006B227E">
              <w:rPr>
                <w:rFonts w:ascii="Times New Roman" w:eastAsia="Calibri" w:hAnsi="Times New Roman" w:cs="Times New Roman"/>
              </w:rPr>
              <w:t xml:space="preserve">обоснование </w:t>
            </w:r>
            <w:proofErr w:type="spellStart"/>
            <w:r w:rsidR="00263089" w:rsidRPr="006B227E">
              <w:rPr>
                <w:rFonts w:ascii="Times New Roman" w:eastAsia="Calibri" w:hAnsi="Times New Roman" w:cs="Times New Roman"/>
              </w:rPr>
              <w:t>пост.знаков</w:t>
            </w:r>
            <w:proofErr w:type="spellEnd"/>
            <w:r w:rsidR="00263089" w:rsidRPr="006B227E">
              <w:rPr>
                <w:rFonts w:ascii="Times New Roman" w:eastAsia="Calibri" w:hAnsi="Times New Roman" w:cs="Times New Roman"/>
              </w:rPr>
              <w:t xml:space="preserve"> препинания (способы проверки).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Бессоюзные сложные предложения со значением дополнения.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3283" w:type="dxa"/>
            <w:gridSpan w:val="2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b/>
                <w:i/>
              </w:rPr>
              <w:t>РР</w:t>
            </w:r>
            <w:r w:rsidRPr="006B227E">
              <w:rPr>
                <w:rFonts w:ascii="Times New Roman" w:eastAsia="Calibri" w:hAnsi="Times New Roman" w:cs="Times New Roman"/>
              </w:rPr>
              <w:t xml:space="preserve"> Путевые заметки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Составлени</w:t>
            </w:r>
            <w:r w:rsidR="00CE0016">
              <w:rPr>
                <w:rFonts w:ascii="Times New Roman" w:eastAsia="Calibri" w:hAnsi="Times New Roman" w:cs="Times New Roman"/>
              </w:rPr>
              <w:t xml:space="preserve">е тезисов или плана </w:t>
            </w:r>
            <w:r w:rsidRPr="006B227E">
              <w:rPr>
                <w:rFonts w:ascii="Times New Roman" w:eastAsia="Calibri" w:hAnsi="Times New Roman" w:cs="Times New Roman"/>
              </w:rPr>
              <w:t>(на выбор)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Бессоюзные сложные предложения со значением противопоставления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Конструирование БСП на основе смысловых отношений по схемам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Бессоюзные сложные предложения со значением времени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Конструирование БСП на основе смысловых отношений по схемам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Бессоюзные сложные предложения со значением условия.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Конструирование БСП на основе смысловых отношений по схемам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Бессоюзные сложные предложения со значением следствия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Конструирование БСП на основе смысловых отношений по схемам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73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Бессоюзные сложные предложения со значением </w:t>
            </w:r>
            <w:r w:rsidRPr="006B227E">
              <w:rPr>
                <w:rFonts w:ascii="Times New Roman" w:eastAsia="Calibri" w:hAnsi="Times New Roman" w:cs="Times New Roman"/>
              </w:rPr>
              <w:lastRenderedPageBreak/>
              <w:t>сравнения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rPr>
          <w:trHeight w:val="1159"/>
        </w:trPr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lastRenderedPageBreak/>
              <w:t>74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Закрепление и обобщение темы «Бессоюзные сложные предложения»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5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3283" w:type="dxa"/>
            <w:gridSpan w:val="2"/>
            <w:vAlign w:val="center"/>
          </w:tcPr>
          <w:p w:rsidR="00263089" w:rsidRPr="006B227E" w:rsidRDefault="00263089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Зачетная работа по теме «Бессоюзное сложное предложение»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Выполнение заданий по индивидуальным картам: знаки препинания</w:t>
            </w:r>
            <w:r w:rsidR="0025703D">
              <w:rPr>
                <w:rFonts w:ascii="Times New Roman" w:eastAsia="Calibri" w:hAnsi="Times New Roman" w:cs="Times New Roman"/>
              </w:rPr>
              <w:t xml:space="preserve"> в БСП</w:t>
            </w:r>
            <w:r w:rsidRPr="006B227E">
              <w:rPr>
                <w:rFonts w:ascii="Times New Roman" w:eastAsia="Calibri" w:hAnsi="Times New Roman" w:cs="Times New Roman"/>
              </w:rPr>
              <w:t>. Отличие БСП от СПП, ССП. Рассуждение на лингвистическую тему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Сложные предложения с различными видами связи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3" w:type="dxa"/>
          </w:tcPr>
          <w:p w:rsidR="00263089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Редактирование текста. </w:t>
            </w:r>
            <w:r w:rsidR="00263089" w:rsidRPr="006B227E">
              <w:rPr>
                <w:rFonts w:ascii="Times New Roman" w:eastAsia="Calibri" w:hAnsi="Times New Roman" w:cs="Times New Roman"/>
              </w:rPr>
              <w:t>Объясните</w:t>
            </w:r>
            <w:r>
              <w:rPr>
                <w:rFonts w:ascii="Times New Roman" w:eastAsia="Calibri" w:hAnsi="Times New Roman" w:cs="Times New Roman"/>
              </w:rPr>
              <w:t xml:space="preserve">льный диктант. </w:t>
            </w:r>
            <w:r w:rsidR="00263089" w:rsidRPr="006B227E">
              <w:rPr>
                <w:rFonts w:ascii="Times New Roman" w:eastAsia="Calibri" w:hAnsi="Times New Roman" w:cs="Times New Roman"/>
              </w:rPr>
              <w:t>Выполнение заданий по индивидуальным</w:t>
            </w:r>
            <w:r w:rsidR="0025703D">
              <w:rPr>
                <w:rFonts w:ascii="Times New Roman" w:eastAsia="Calibri" w:hAnsi="Times New Roman" w:cs="Times New Roman"/>
              </w:rPr>
              <w:t xml:space="preserve"> картам: знаки препинания в БСП</w:t>
            </w:r>
            <w:r w:rsidR="00263089" w:rsidRPr="006B227E">
              <w:rPr>
                <w:rFonts w:ascii="Times New Roman" w:eastAsia="Calibri" w:hAnsi="Times New Roman" w:cs="Times New Roman"/>
              </w:rPr>
              <w:t>. Отличие БСП от СПП, ССП. Рассуждение на лингвистическую тему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77</w:t>
            </w: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b/>
                <w:i/>
              </w:rPr>
              <w:t>РР</w:t>
            </w:r>
            <w:r w:rsidRPr="006B227E">
              <w:rPr>
                <w:rFonts w:ascii="Times New Roman" w:eastAsia="Calibri" w:hAnsi="Times New Roman" w:cs="Times New Roman"/>
              </w:rPr>
              <w:t xml:space="preserve"> Рецензия. Понятие о жанре.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Доказательство принадлежности текста к данному жанру (опора на клише с.208-210)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78</w:t>
            </w: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6B227E">
              <w:rPr>
                <w:rFonts w:ascii="Times New Roman" w:eastAsia="Calibri" w:hAnsi="Times New Roman" w:cs="Times New Roman"/>
                <w:b/>
                <w:i/>
              </w:rPr>
              <w:t>РР</w:t>
            </w:r>
            <w:r w:rsidRPr="006B227E">
              <w:rPr>
                <w:rFonts w:ascii="Times New Roman" w:eastAsia="Calibri" w:hAnsi="Times New Roman" w:cs="Times New Roman"/>
              </w:rPr>
              <w:t xml:space="preserve"> Рецензия на газетную статью. Сочинение-рецензия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79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Знаки препинания</w:t>
            </w:r>
          </w:p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 сложных предложениях с разными видами связи</w:t>
            </w:r>
          </w:p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3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Индивидуальные карточки для </w:t>
            </w:r>
            <w:proofErr w:type="spellStart"/>
            <w:r w:rsidRPr="006B227E">
              <w:rPr>
                <w:rFonts w:ascii="Times New Roman" w:eastAsia="Calibri" w:hAnsi="Times New Roman" w:cs="Times New Roman"/>
              </w:rPr>
              <w:t>синтаксического.анализа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 xml:space="preserve"> предложений с союзной и бессоюзной связью </w:t>
            </w:r>
          </w:p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CE0016" w:rsidRPr="006B227E" w:rsidRDefault="00CE0016" w:rsidP="00CE0016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E0016" w:rsidRPr="006B227E" w:rsidTr="00263089">
        <w:tc>
          <w:tcPr>
            <w:tcW w:w="675" w:type="dxa"/>
            <w:gridSpan w:val="2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3261" w:type="dxa"/>
          </w:tcPr>
          <w:p w:rsidR="00CE0016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Знаки препинания</w:t>
            </w:r>
          </w:p>
          <w:p w:rsidR="00CE0016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в сложных предложениях с разными видами связи</w:t>
            </w:r>
          </w:p>
          <w:p w:rsidR="00CE0016" w:rsidRPr="006B227E" w:rsidRDefault="00CE0016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3" w:type="dxa"/>
          </w:tcPr>
          <w:p w:rsidR="00CE0016" w:rsidRPr="006B227E" w:rsidRDefault="00CE0016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Преобразование предложений простых в предложения с разными видами связи в тексте: моделирование</w:t>
            </w:r>
          </w:p>
        </w:tc>
        <w:tc>
          <w:tcPr>
            <w:tcW w:w="1559" w:type="dxa"/>
          </w:tcPr>
          <w:p w:rsidR="00CE0016" w:rsidRPr="006B227E" w:rsidRDefault="00CE0016" w:rsidP="00CE0016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81</w:t>
            </w: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 Построение сложных предложений с различными видами связи.</w:t>
            </w:r>
          </w:p>
        </w:tc>
        <w:tc>
          <w:tcPr>
            <w:tcW w:w="8363" w:type="dxa"/>
          </w:tcPr>
          <w:p w:rsidR="005C5D43" w:rsidRPr="006B227E" w:rsidRDefault="005C5D43" w:rsidP="005C5D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Индивидуальные карточки для </w:t>
            </w:r>
            <w:proofErr w:type="spellStart"/>
            <w:r w:rsidRPr="006B227E">
              <w:rPr>
                <w:rFonts w:ascii="Times New Roman" w:eastAsia="Calibri" w:hAnsi="Times New Roman" w:cs="Times New Roman"/>
              </w:rPr>
              <w:t>синтаксического.анализа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 xml:space="preserve"> предложений с союзной и бессоюзной связью 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82</w:t>
            </w: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Знаки препинания в сложносочиненном предложении с союзом</w:t>
            </w:r>
            <w:proofErr w:type="gramStart"/>
            <w:r w:rsidRPr="006B227E">
              <w:rPr>
                <w:rFonts w:ascii="Times New Roman" w:eastAsia="Calibri" w:hAnsi="Times New Roman" w:cs="Times New Roman"/>
              </w:rPr>
              <w:t xml:space="preserve"> И</w:t>
            </w:r>
            <w:proofErr w:type="gramEnd"/>
            <w:r w:rsidR="00CE001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B227E">
              <w:rPr>
                <w:rFonts w:ascii="Times New Roman" w:eastAsia="Calibri" w:hAnsi="Times New Roman" w:cs="Times New Roman"/>
              </w:rPr>
              <w:t>и</w:t>
            </w:r>
            <w:proofErr w:type="spellEnd"/>
            <w:r w:rsidRPr="006B227E">
              <w:rPr>
                <w:rFonts w:ascii="Times New Roman" w:eastAsia="Calibri" w:hAnsi="Times New Roman" w:cs="Times New Roman"/>
              </w:rPr>
              <w:t xml:space="preserve"> общим второстепенным членом 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263089" w:rsidRPr="006B227E" w:rsidRDefault="00CE0016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Р.Р. Деловая речь. </w:t>
            </w:r>
          </w:p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Напи</w:t>
            </w:r>
            <w:r w:rsidR="00CE0016">
              <w:rPr>
                <w:rFonts w:ascii="Times New Roman" w:eastAsia="Calibri" w:hAnsi="Times New Roman" w:cs="Times New Roman"/>
              </w:rPr>
              <w:t xml:space="preserve">сание деловых бумаг по образцу 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Заявление о приеме на работу, объявление, автобиография.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Дома: автобиография по </w:t>
            </w:r>
            <w:r w:rsidRPr="006B227E">
              <w:rPr>
                <w:rFonts w:ascii="Times New Roman" w:eastAsia="Calibri" w:hAnsi="Times New Roman" w:cs="Times New Roman"/>
                <w:i/>
              </w:rPr>
              <w:t>примерному</w:t>
            </w:r>
            <w:r w:rsidRPr="006B227E">
              <w:rPr>
                <w:rFonts w:ascii="Times New Roman" w:eastAsia="Calibri" w:hAnsi="Times New Roman" w:cs="Times New Roman"/>
              </w:rPr>
              <w:t xml:space="preserve"> образцу</w:t>
            </w:r>
          </w:p>
        </w:tc>
        <w:tc>
          <w:tcPr>
            <w:tcW w:w="1559" w:type="dxa"/>
          </w:tcPr>
          <w:p w:rsidR="00263089" w:rsidRPr="006B227E" w:rsidRDefault="00263089" w:rsidP="00CE0016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E0016" w:rsidRPr="006B227E" w:rsidTr="00263089">
        <w:tc>
          <w:tcPr>
            <w:tcW w:w="675" w:type="dxa"/>
            <w:gridSpan w:val="2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</w:t>
            </w:r>
          </w:p>
        </w:tc>
        <w:tc>
          <w:tcPr>
            <w:tcW w:w="3261" w:type="dxa"/>
          </w:tcPr>
          <w:p w:rsidR="00CE0016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Р.Р. Деловая речь. </w:t>
            </w:r>
          </w:p>
          <w:p w:rsidR="00CE0016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Напи</w:t>
            </w:r>
            <w:r>
              <w:rPr>
                <w:rFonts w:ascii="Times New Roman" w:eastAsia="Calibri" w:hAnsi="Times New Roman" w:cs="Times New Roman"/>
              </w:rPr>
              <w:t>сание деловых бумаг по образцу</w:t>
            </w:r>
          </w:p>
        </w:tc>
        <w:tc>
          <w:tcPr>
            <w:tcW w:w="8363" w:type="dxa"/>
          </w:tcPr>
          <w:p w:rsidR="00CE0016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Заявление о приеме на работу, объявление, автобиография.</w:t>
            </w:r>
          </w:p>
          <w:p w:rsidR="00CE0016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 xml:space="preserve">Дома: автобиография по </w:t>
            </w:r>
            <w:r w:rsidRPr="006B227E">
              <w:rPr>
                <w:rFonts w:ascii="Times New Roman" w:eastAsia="Calibri" w:hAnsi="Times New Roman" w:cs="Times New Roman"/>
                <w:i/>
              </w:rPr>
              <w:t>примерному</w:t>
            </w:r>
            <w:r w:rsidRPr="006B227E">
              <w:rPr>
                <w:rFonts w:ascii="Times New Roman" w:eastAsia="Calibri" w:hAnsi="Times New Roman" w:cs="Times New Roman"/>
              </w:rPr>
              <w:t xml:space="preserve"> образцу</w:t>
            </w:r>
          </w:p>
        </w:tc>
        <w:tc>
          <w:tcPr>
            <w:tcW w:w="1559" w:type="dxa"/>
          </w:tcPr>
          <w:p w:rsidR="00CE0016" w:rsidRPr="006B227E" w:rsidRDefault="00CE0016" w:rsidP="00CE0016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85</w:t>
            </w: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  <w:b/>
              </w:rPr>
              <w:t>Диктант с грамматическим заданием по теме:</w:t>
            </w:r>
            <w:r w:rsidRPr="006B227E">
              <w:rPr>
                <w:rFonts w:ascii="Times New Roman" w:eastAsia="Calibri" w:hAnsi="Times New Roman" w:cs="Times New Roman"/>
              </w:rPr>
              <w:t xml:space="preserve"> «Сложные предложения с различными видами связи»</w:t>
            </w:r>
          </w:p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lastRenderedPageBreak/>
              <w:t>86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263089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Фонетика. Графика. Орфография. Орфоэпия</w:t>
            </w:r>
            <w:r>
              <w:rPr>
                <w:rFonts w:ascii="Times New Roman" w:eastAsia="Calibri" w:hAnsi="Times New Roman" w:cs="Times New Roman"/>
              </w:rPr>
              <w:t xml:space="preserve"> Повторение изученного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Упражнения по теме.</w:t>
            </w:r>
          </w:p>
          <w:p w:rsidR="00263089" w:rsidRPr="006B227E" w:rsidRDefault="00263089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Звуковой анализ небольшого текста с нахождением фонетического изобрази</w:t>
            </w:r>
            <w:r w:rsidR="00CE0016">
              <w:rPr>
                <w:rFonts w:ascii="Times New Roman" w:eastAsia="Calibri" w:hAnsi="Times New Roman" w:cs="Times New Roman"/>
              </w:rPr>
              <w:t xml:space="preserve">тельно-выразительного средства </w:t>
            </w:r>
            <w:r w:rsidRPr="006B227E">
              <w:rPr>
                <w:rFonts w:ascii="Times New Roman" w:eastAsia="Calibri" w:hAnsi="Times New Roman" w:cs="Times New Roman"/>
              </w:rPr>
              <w:t>(аллитерация, ассонанс</w:t>
            </w:r>
            <w:r w:rsidR="00CE0016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E0016" w:rsidRPr="006B227E" w:rsidTr="00263089">
        <w:tc>
          <w:tcPr>
            <w:tcW w:w="675" w:type="dxa"/>
            <w:gridSpan w:val="2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</w:t>
            </w:r>
          </w:p>
        </w:tc>
        <w:tc>
          <w:tcPr>
            <w:tcW w:w="3261" w:type="dxa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Фонетика. Графика. Орфография. Орфоэпия</w:t>
            </w:r>
            <w:r>
              <w:rPr>
                <w:rFonts w:ascii="Times New Roman" w:eastAsia="Calibri" w:hAnsi="Times New Roman" w:cs="Times New Roman"/>
              </w:rPr>
              <w:t xml:space="preserve"> Повторение изученного</w:t>
            </w:r>
          </w:p>
        </w:tc>
        <w:tc>
          <w:tcPr>
            <w:tcW w:w="8363" w:type="dxa"/>
          </w:tcPr>
          <w:p w:rsidR="00CE0016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Упражнения по теме.</w:t>
            </w:r>
          </w:p>
          <w:p w:rsidR="00CE0016" w:rsidRPr="006B227E" w:rsidRDefault="00CE0016" w:rsidP="00CE00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Звуковой анализ небольшого текста с нахождением фонетического изобрази</w:t>
            </w:r>
            <w:r>
              <w:rPr>
                <w:rFonts w:ascii="Times New Roman" w:eastAsia="Calibri" w:hAnsi="Times New Roman" w:cs="Times New Roman"/>
              </w:rPr>
              <w:t xml:space="preserve">тельно-выразительного средства </w:t>
            </w:r>
            <w:r w:rsidRPr="006B227E">
              <w:rPr>
                <w:rFonts w:ascii="Times New Roman" w:eastAsia="Calibri" w:hAnsi="Times New Roman" w:cs="Times New Roman"/>
              </w:rPr>
              <w:t>(аллитерация, ассонанс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88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263089" w:rsidRPr="006B227E" w:rsidRDefault="00CE0016" w:rsidP="006B227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Морфология </w:t>
            </w:r>
            <w:r w:rsidR="00263089" w:rsidRPr="006B227E">
              <w:rPr>
                <w:rFonts w:ascii="Times New Roman" w:eastAsia="Calibri" w:hAnsi="Times New Roman" w:cs="Times New Roman"/>
              </w:rPr>
              <w:t>и орфография</w:t>
            </w:r>
          </w:p>
          <w:p w:rsidR="00263089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изученного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Тест 15 мин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E0016" w:rsidRPr="006B227E" w:rsidTr="00263089">
        <w:tc>
          <w:tcPr>
            <w:tcW w:w="675" w:type="dxa"/>
            <w:gridSpan w:val="2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</w:t>
            </w:r>
          </w:p>
        </w:tc>
        <w:tc>
          <w:tcPr>
            <w:tcW w:w="3261" w:type="dxa"/>
          </w:tcPr>
          <w:p w:rsidR="00CE0016" w:rsidRPr="006B227E" w:rsidRDefault="00CE0016" w:rsidP="00CE0016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Морфология </w:t>
            </w:r>
            <w:r w:rsidRPr="006B227E">
              <w:rPr>
                <w:rFonts w:ascii="Times New Roman" w:eastAsia="Calibri" w:hAnsi="Times New Roman" w:cs="Times New Roman"/>
              </w:rPr>
              <w:t>и орфография</w:t>
            </w:r>
          </w:p>
          <w:p w:rsidR="00CE0016" w:rsidRPr="006B227E" w:rsidRDefault="00CE0016" w:rsidP="00CE0016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изученного</w:t>
            </w:r>
          </w:p>
        </w:tc>
        <w:tc>
          <w:tcPr>
            <w:tcW w:w="8363" w:type="dxa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CE0016" w:rsidRPr="006B227E" w:rsidRDefault="00CE0016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90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Морфология и синтаксис</w:t>
            </w:r>
            <w:r w:rsidR="00127D57">
              <w:rPr>
                <w:rFonts w:ascii="Times New Roman" w:eastAsia="Calibri" w:hAnsi="Times New Roman" w:cs="Times New Roman"/>
              </w:rPr>
              <w:t xml:space="preserve"> Повторение изученного</w:t>
            </w:r>
          </w:p>
        </w:tc>
        <w:tc>
          <w:tcPr>
            <w:tcW w:w="8363" w:type="dxa"/>
          </w:tcPr>
          <w:p w:rsidR="005C5D43" w:rsidRPr="006B227E" w:rsidRDefault="005C5D43" w:rsidP="005C5D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Упражнения по теме.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27D57" w:rsidRPr="006B227E" w:rsidTr="00263089">
        <w:tc>
          <w:tcPr>
            <w:tcW w:w="675" w:type="dxa"/>
            <w:gridSpan w:val="2"/>
          </w:tcPr>
          <w:p w:rsidR="00127D57" w:rsidRPr="006B227E" w:rsidRDefault="00127D57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</w:t>
            </w:r>
          </w:p>
        </w:tc>
        <w:tc>
          <w:tcPr>
            <w:tcW w:w="3261" w:type="dxa"/>
          </w:tcPr>
          <w:p w:rsidR="00127D57" w:rsidRPr="006B227E" w:rsidRDefault="00127D57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Морфология и синтаксис</w:t>
            </w:r>
            <w:r>
              <w:rPr>
                <w:rFonts w:ascii="Times New Roman" w:eastAsia="Calibri" w:hAnsi="Times New Roman" w:cs="Times New Roman"/>
              </w:rPr>
              <w:t xml:space="preserve"> Повторение изученного</w:t>
            </w:r>
          </w:p>
        </w:tc>
        <w:tc>
          <w:tcPr>
            <w:tcW w:w="8363" w:type="dxa"/>
          </w:tcPr>
          <w:p w:rsidR="005C5D43" w:rsidRPr="006B227E" w:rsidRDefault="005C5D43" w:rsidP="005C5D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Упражнения по теме.</w:t>
            </w:r>
          </w:p>
          <w:p w:rsidR="00127D57" w:rsidRPr="006B227E" w:rsidRDefault="00127D57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127D57" w:rsidRPr="006B227E" w:rsidRDefault="00127D57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127D57" w:rsidRPr="006B227E" w:rsidRDefault="00127D57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92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Орфография и пунктуация</w:t>
            </w:r>
            <w:r w:rsidR="005C5D43">
              <w:rPr>
                <w:rFonts w:ascii="Times New Roman" w:eastAsia="Calibri" w:hAnsi="Times New Roman" w:cs="Times New Roman"/>
              </w:rPr>
              <w:t xml:space="preserve"> Повторение изученного</w:t>
            </w:r>
          </w:p>
        </w:tc>
        <w:tc>
          <w:tcPr>
            <w:tcW w:w="8363" w:type="dxa"/>
          </w:tcPr>
          <w:p w:rsidR="005C5D43" w:rsidRPr="006B227E" w:rsidRDefault="005C5D43" w:rsidP="005C5D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Графическая работа </w:t>
            </w:r>
            <w:r w:rsidRPr="006B227E">
              <w:rPr>
                <w:rFonts w:ascii="Times New Roman" w:eastAsia="Calibri" w:hAnsi="Times New Roman" w:cs="Times New Roman"/>
              </w:rPr>
              <w:t xml:space="preserve">(составить схемы); </w:t>
            </w:r>
          </w:p>
          <w:p w:rsidR="00263089" w:rsidRPr="006B227E" w:rsidRDefault="005C5D43" w:rsidP="005C5D43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анализ предложений: смысловые отношения между частями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27D57" w:rsidRPr="006B227E" w:rsidTr="00263089">
        <w:tc>
          <w:tcPr>
            <w:tcW w:w="675" w:type="dxa"/>
            <w:gridSpan w:val="2"/>
          </w:tcPr>
          <w:p w:rsidR="00127D57" w:rsidRPr="006B227E" w:rsidRDefault="00127D57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3261" w:type="dxa"/>
          </w:tcPr>
          <w:p w:rsidR="00127D57" w:rsidRPr="006B227E" w:rsidRDefault="005C5D4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Орфография и пунктуация</w:t>
            </w:r>
            <w:r>
              <w:rPr>
                <w:rFonts w:ascii="Times New Roman" w:eastAsia="Calibri" w:hAnsi="Times New Roman" w:cs="Times New Roman"/>
              </w:rPr>
              <w:t xml:space="preserve"> Повторение изученного</w:t>
            </w:r>
          </w:p>
        </w:tc>
        <w:tc>
          <w:tcPr>
            <w:tcW w:w="8363" w:type="dxa"/>
          </w:tcPr>
          <w:p w:rsidR="005C5D43" w:rsidRPr="006B227E" w:rsidRDefault="005C5D43" w:rsidP="005C5D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Графическая работа </w:t>
            </w:r>
            <w:r w:rsidRPr="006B227E">
              <w:rPr>
                <w:rFonts w:ascii="Times New Roman" w:eastAsia="Calibri" w:hAnsi="Times New Roman" w:cs="Times New Roman"/>
              </w:rPr>
              <w:t xml:space="preserve">(составить схемы); </w:t>
            </w:r>
          </w:p>
          <w:p w:rsidR="00127D57" w:rsidRPr="006B227E" w:rsidRDefault="005C5D43" w:rsidP="005C5D43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анализ предложений: смысловые отношения между частями</w:t>
            </w:r>
          </w:p>
        </w:tc>
        <w:tc>
          <w:tcPr>
            <w:tcW w:w="1559" w:type="dxa"/>
          </w:tcPr>
          <w:p w:rsidR="00127D57" w:rsidRPr="006B227E" w:rsidRDefault="00127D57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127D57" w:rsidRPr="006B227E" w:rsidRDefault="00127D57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94</w:t>
            </w: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Р/р. РР Стили и типы речи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Стилистический и типологический анализ текста.</w:t>
            </w: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95</w:t>
            </w:r>
          </w:p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B227E">
              <w:rPr>
                <w:rFonts w:ascii="Times New Roman" w:eastAsia="Calibri" w:hAnsi="Times New Roman" w:cs="Times New Roman"/>
              </w:rPr>
              <w:t>Обобщение и систематизация знаний изученного в 9 классе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C5D43" w:rsidRPr="006B227E" w:rsidTr="00263089">
        <w:tc>
          <w:tcPr>
            <w:tcW w:w="675" w:type="dxa"/>
            <w:gridSpan w:val="2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</w:t>
            </w:r>
          </w:p>
        </w:tc>
        <w:tc>
          <w:tcPr>
            <w:tcW w:w="3261" w:type="dxa"/>
          </w:tcPr>
          <w:p w:rsidR="005C5D43" w:rsidRPr="006B227E" w:rsidRDefault="005C5D43" w:rsidP="006B22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Обобщение и систематизация знаний изученного в 9 классе</w:t>
            </w:r>
          </w:p>
        </w:tc>
        <w:tc>
          <w:tcPr>
            <w:tcW w:w="8363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</w:t>
            </w:r>
          </w:p>
        </w:tc>
        <w:tc>
          <w:tcPr>
            <w:tcW w:w="3261" w:type="dxa"/>
          </w:tcPr>
          <w:p w:rsidR="00263089" w:rsidRPr="006B227E" w:rsidRDefault="00263089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РР Итоговая контрольная работа. Сжатое изложение</w:t>
            </w:r>
            <w:proofErr w:type="gramStart"/>
            <w:r w:rsidRPr="006B227E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C5D43" w:rsidRPr="006B227E" w:rsidTr="00263089">
        <w:tc>
          <w:tcPr>
            <w:tcW w:w="675" w:type="dxa"/>
            <w:gridSpan w:val="2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98</w:t>
            </w:r>
          </w:p>
        </w:tc>
        <w:tc>
          <w:tcPr>
            <w:tcW w:w="3261" w:type="dxa"/>
          </w:tcPr>
          <w:p w:rsidR="005C5D43" w:rsidRPr="006B227E" w:rsidRDefault="005C5D4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РР Итоговая контрольная работа. Сжатое изложение</w:t>
            </w:r>
          </w:p>
        </w:tc>
        <w:tc>
          <w:tcPr>
            <w:tcW w:w="8363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C5D43" w:rsidRPr="006B227E" w:rsidTr="00263089">
        <w:tc>
          <w:tcPr>
            <w:tcW w:w="675" w:type="dxa"/>
            <w:gridSpan w:val="2"/>
          </w:tcPr>
          <w:p w:rsidR="005C5D43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3261" w:type="dxa"/>
          </w:tcPr>
          <w:p w:rsidR="005C5D43" w:rsidRPr="006B227E" w:rsidRDefault="005C5D43" w:rsidP="006B2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сжатого изложения</w:t>
            </w:r>
          </w:p>
        </w:tc>
        <w:tc>
          <w:tcPr>
            <w:tcW w:w="8363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3089" w:rsidRPr="006B227E" w:rsidTr="00263089">
        <w:tc>
          <w:tcPr>
            <w:tcW w:w="675" w:type="dxa"/>
            <w:gridSpan w:val="2"/>
          </w:tcPr>
          <w:p w:rsidR="00263089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3261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Резервные уроки</w:t>
            </w:r>
          </w:p>
        </w:tc>
        <w:tc>
          <w:tcPr>
            <w:tcW w:w="8363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3089" w:rsidRPr="006B227E" w:rsidRDefault="00263089" w:rsidP="005C5D43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263089" w:rsidRPr="006B227E" w:rsidRDefault="00263089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C5D43" w:rsidRPr="006B227E" w:rsidTr="00263089">
        <w:tc>
          <w:tcPr>
            <w:tcW w:w="675" w:type="dxa"/>
            <w:gridSpan w:val="2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101</w:t>
            </w:r>
          </w:p>
        </w:tc>
        <w:tc>
          <w:tcPr>
            <w:tcW w:w="3261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Резервные уроки</w:t>
            </w:r>
          </w:p>
        </w:tc>
        <w:tc>
          <w:tcPr>
            <w:tcW w:w="8363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5C5D43" w:rsidRPr="006B227E" w:rsidRDefault="005C5D43" w:rsidP="005C5D43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C5D43" w:rsidRPr="006B227E" w:rsidTr="00263089">
        <w:tc>
          <w:tcPr>
            <w:tcW w:w="675" w:type="dxa"/>
            <w:gridSpan w:val="2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102</w:t>
            </w:r>
          </w:p>
        </w:tc>
        <w:tc>
          <w:tcPr>
            <w:tcW w:w="3261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227E">
              <w:rPr>
                <w:rFonts w:ascii="Times New Roman" w:eastAsia="Calibri" w:hAnsi="Times New Roman" w:cs="Times New Roman"/>
              </w:rPr>
              <w:t>Резервные уроки</w:t>
            </w:r>
          </w:p>
        </w:tc>
        <w:tc>
          <w:tcPr>
            <w:tcW w:w="8363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5C5D43" w:rsidRPr="006B227E" w:rsidRDefault="005C5D43" w:rsidP="005C5D43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5C5D43" w:rsidRPr="006B227E" w:rsidRDefault="005C5D43" w:rsidP="006B227E">
            <w:pPr>
              <w:tabs>
                <w:tab w:val="left" w:pos="64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  <w:r w:rsidRPr="001F2C66">
        <w:rPr>
          <w:b/>
          <w:bCs/>
          <w:color w:val="000000"/>
          <w:sz w:val="32"/>
          <w:szCs w:val="32"/>
        </w:rPr>
        <w:lastRenderedPageBreak/>
        <w:t>Учебно-методическое и материально-техническое обеспечение</w:t>
      </w:r>
    </w:p>
    <w:p w:rsidR="001F2C66" w:rsidRP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2"/>
          <w:szCs w:val="32"/>
        </w:rPr>
      </w:pPr>
    </w:p>
    <w:p w:rsid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Литература</w:t>
      </w:r>
    </w:p>
    <w:p w:rsidR="001F2C66" w:rsidRP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1F2C66" w:rsidRPr="001F2C66" w:rsidRDefault="001F2C66" w:rsidP="001F2C66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1F2C66">
        <w:rPr>
          <w:color w:val="000000"/>
        </w:rPr>
        <w:t xml:space="preserve">Ушаков Д.Н. Орфографический словарь. </w:t>
      </w:r>
      <w:proofErr w:type="spellStart"/>
      <w:r w:rsidRPr="001F2C66">
        <w:rPr>
          <w:color w:val="000000"/>
        </w:rPr>
        <w:t>Д.Н.Ушаков</w:t>
      </w:r>
      <w:proofErr w:type="spellEnd"/>
      <w:r w:rsidRPr="001F2C66">
        <w:rPr>
          <w:color w:val="000000"/>
        </w:rPr>
        <w:t xml:space="preserve">, </w:t>
      </w:r>
      <w:proofErr w:type="spellStart"/>
      <w:r w:rsidRPr="001F2C66">
        <w:rPr>
          <w:color w:val="000000"/>
        </w:rPr>
        <w:t>С.Е.Крючков</w:t>
      </w:r>
      <w:proofErr w:type="spellEnd"/>
      <w:r w:rsidRPr="001F2C66">
        <w:rPr>
          <w:color w:val="000000"/>
        </w:rPr>
        <w:t>. – М., Просвещение, 2005.</w:t>
      </w:r>
    </w:p>
    <w:p w:rsidR="001F2C66" w:rsidRPr="001F2C66" w:rsidRDefault="001F2C66" w:rsidP="001F2C66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spellStart"/>
      <w:r w:rsidRPr="001F2C66">
        <w:rPr>
          <w:color w:val="000000"/>
        </w:rPr>
        <w:t>Потиха</w:t>
      </w:r>
      <w:proofErr w:type="spellEnd"/>
      <w:r w:rsidRPr="001F2C66">
        <w:rPr>
          <w:color w:val="000000"/>
        </w:rPr>
        <w:t xml:space="preserve"> </w:t>
      </w:r>
      <w:proofErr w:type="spellStart"/>
      <w:r w:rsidRPr="001F2C66">
        <w:rPr>
          <w:color w:val="000000"/>
        </w:rPr>
        <w:t>З.А.Школьный</w:t>
      </w:r>
      <w:proofErr w:type="spellEnd"/>
      <w:r w:rsidRPr="001F2C66">
        <w:rPr>
          <w:color w:val="000000"/>
        </w:rPr>
        <w:t xml:space="preserve"> словарь строения слов русского языка. М., Просвещение, 2005.</w:t>
      </w:r>
    </w:p>
    <w:p w:rsidR="001F2C66" w:rsidRPr="001F2C66" w:rsidRDefault="001F2C66" w:rsidP="001F2C66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spellStart"/>
      <w:r w:rsidRPr="001F2C66">
        <w:rPr>
          <w:color w:val="000000"/>
        </w:rPr>
        <w:t>Лекант</w:t>
      </w:r>
      <w:proofErr w:type="spellEnd"/>
      <w:r w:rsidRPr="001F2C66">
        <w:rPr>
          <w:color w:val="000000"/>
        </w:rPr>
        <w:t xml:space="preserve"> </w:t>
      </w:r>
      <w:proofErr w:type="spellStart"/>
      <w:r w:rsidRPr="001F2C66">
        <w:rPr>
          <w:color w:val="000000"/>
        </w:rPr>
        <w:t>П.А.Школьный</w:t>
      </w:r>
      <w:proofErr w:type="spellEnd"/>
      <w:r w:rsidRPr="001F2C66">
        <w:rPr>
          <w:color w:val="000000"/>
        </w:rPr>
        <w:t xml:space="preserve"> орфоэпический словарь русского языка. – М., Просвещение, 2005.</w:t>
      </w:r>
    </w:p>
    <w:p w:rsidR="001F2C66" w:rsidRPr="001F2C66" w:rsidRDefault="001F2C66" w:rsidP="001F2C66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1F2C66">
        <w:rPr>
          <w:color w:val="000000"/>
        </w:rPr>
        <w:t>Словарь-справочник фразеологизмов. – М., Просвещение, 2005.</w:t>
      </w:r>
    </w:p>
    <w:p w:rsidR="001F2C66" w:rsidRPr="001F2C66" w:rsidRDefault="001F2C66" w:rsidP="001F2C66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1F2C66">
        <w:rPr>
          <w:color w:val="000000"/>
        </w:rPr>
        <w:t>Историко-этимологический словарь. 1, 2 часть. М., Просвещение, 2005.</w:t>
      </w:r>
    </w:p>
    <w:p w:rsidR="001F2C66" w:rsidRPr="001F2C66" w:rsidRDefault="001F2C66" w:rsidP="001F2C66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spellStart"/>
      <w:r w:rsidRPr="001F2C66">
        <w:rPr>
          <w:color w:val="000000"/>
        </w:rPr>
        <w:t>З.Е.Александрова</w:t>
      </w:r>
      <w:proofErr w:type="spellEnd"/>
      <w:r w:rsidRPr="001F2C66">
        <w:rPr>
          <w:color w:val="000000"/>
        </w:rPr>
        <w:t>. Словарь синонимов русского языка. – М., Просвещение, 2005.</w:t>
      </w:r>
    </w:p>
    <w:p w:rsidR="001F2C66" w:rsidRPr="001F2C66" w:rsidRDefault="001F2C66" w:rsidP="001F2C66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1F2C66">
        <w:rPr>
          <w:color w:val="000000"/>
        </w:rPr>
        <w:t>Через дефис. Слитно или раздельно. Словарь-справочник русского языка. – М., Просвещение, 2005</w:t>
      </w:r>
    </w:p>
    <w:p w:rsidR="001F2C66" w:rsidRPr="001F2C66" w:rsidRDefault="001F2C66" w:rsidP="001F2C66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spellStart"/>
      <w:r w:rsidRPr="001F2C66">
        <w:rPr>
          <w:color w:val="000000"/>
        </w:rPr>
        <w:t>Л.И.Скворцов</w:t>
      </w:r>
      <w:proofErr w:type="spellEnd"/>
      <w:r w:rsidRPr="001F2C66">
        <w:rPr>
          <w:color w:val="000000"/>
        </w:rPr>
        <w:t>. Большой толковый словарь правописания русского языка. – М., Просвещение, 2005.</w:t>
      </w:r>
    </w:p>
    <w:p w:rsidR="001F2C66" w:rsidRPr="001F2C66" w:rsidRDefault="001F2C66" w:rsidP="001F2C66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F2C66" w:rsidRP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1F2C66">
        <w:rPr>
          <w:b/>
          <w:bCs/>
          <w:color w:val="000000"/>
        </w:rPr>
        <w:t>Интернет – ресурсы</w:t>
      </w:r>
    </w:p>
    <w:p w:rsidR="001F2C66" w:rsidRPr="001F2C66" w:rsidRDefault="001F2C66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1F2C66" w:rsidRPr="001F2C66" w:rsidRDefault="00482C47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hyperlink r:id="rId7" w:history="1">
        <w:r w:rsidR="001F2C66" w:rsidRPr="001F2C66">
          <w:rPr>
            <w:rStyle w:val="af0"/>
            <w:rFonts w:eastAsiaTheme="majorEastAsia"/>
            <w:color w:val="000000"/>
          </w:rPr>
          <w:t>Информационные материалы по русскому языку и литературе</w:t>
        </w:r>
      </w:hyperlink>
      <w:r w:rsidR="001F2C66" w:rsidRPr="001F2C66">
        <w:rPr>
          <w:color w:val="000000"/>
        </w:rPr>
        <w:t>.</w:t>
      </w:r>
    </w:p>
    <w:p w:rsidR="001F2C66" w:rsidRPr="001F2C66" w:rsidRDefault="00482C47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hyperlink r:id="rId8" w:history="1">
        <w:r w:rsidR="001F2C66" w:rsidRPr="001F2C66">
          <w:rPr>
            <w:rStyle w:val="af0"/>
            <w:rFonts w:eastAsiaTheme="majorEastAsia"/>
            <w:color w:val="000000"/>
          </w:rPr>
          <w:t>http://www.ooipkro.ru/Bank_HTML/str37.htm</w:t>
        </w:r>
      </w:hyperlink>
    </w:p>
    <w:p w:rsidR="001F2C66" w:rsidRPr="001F2C66" w:rsidRDefault="00482C47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hyperlink r:id="rId9" w:history="1">
        <w:r w:rsidR="001F2C66" w:rsidRPr="001F2C66">
          <w:rPr>
            <w:rStyle w:val="af0"/>
            <w:rFonts w:eastAsiaTheme="majorEastAsia"/>
            <w:color w:val="000000"/>
          </w:rPr>
          <w:t>Развитие орфографической зоркости учащихся</w:t>
        </w:r>
      </w:hyperlink>
    </w:p>
    <w:p w:rsidR="001F2C66" w:rsidRPr="001F2C66" w:rsidRDefault="00482C47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hyperlink r:id="rId10" w:history="1">
        <w:r w:rsidR="001F2C66" w:rsidRPr="001F2C66">
          <w:rPr>
            <w:rStyle w:val="af0"/>
            <w:rFonts w:eastAsiaTheme="majorEastAsia"/>
            <w:color w:val="000000"/>
          </w:rPr>
          <w:t>http://gramota.direktor.ru</w:t>
        </w:r>
      </w:hyperlink>
    </w:p>
    <w:p w:rsidR="001F2C66" w:rsidRPr="001F2C66" w:rsidRDefault="00482C47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hyperlink r:id="rId11" w:history="1">
        <w:r w:rsidR="001F2C66" w:rsidRPr="001F2C66">
          <w:rPr>
            <w:rStyle w:val="af0"/>
            <w:rFonts w:eastAsiaTheme="majorEastAsia"/>
            <w:color w:val="000000"/>
          </w:rPr>
          <w:t>Справочник по правописанию, произношению, литературному редактированию</w:t>
        </w:r>
      </w:hyperlink>
    </w:p>
    <w:p w:rsidR="001F2C66" w:rsidRPr="001F2C66" w:rsidRDefault="00482C47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hyperlink r:id="rId12" w:history="1">
        <w:r w:rsidR="001F2C66" w:rsidRPr="001F2C66">
          <w:rPr>
            <w:rStyle w:val="af0"/>
            <w:rFonts w:eastAsiaTheme="majorEastAsia"/>
            <w:color w:val="000000"/>
          </w:rPr>
          <w:t>http://www.spelling.spb.ru/rosenthal/alpha/index.htm</w:t>
        </w:r>
      </w:hyperlink>
    </w:p>
    <w:p w:rsidR="001F2C66" w:rsidRPr="001F2C66" w:rsidRDefault="00482C47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hyperlink r:id="rId13" w:history="1">
        <w:r w:rsidR="001F2C66" w:rsidRPr="001F2C66">
          <w:rPr>
            <w:rStyle w:val="af0"/>
            <w:rFonts w:eastAsiaTheme="majorEastAsia"/>
            <w:color w:val="000000"/>
          </w:rPr>
          <w:t>Толковый словарь крылатых выражений</w:t>
        </w:r>
      </w:hyperlink>
    </w:p>
    <w:p w:rsidR="001F2C66" w:rsidRPr="001F2C66" w:rsidRDefault="00482C47" w:rsidP="001F2C66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hyperlink r:id="rId14" w:history="1">
        <w:r w:rsidR="001F2C66" w:rsidRPr="001F2C66">
          <w:rPr>
            <w:rStyle w:val="af0"/>
            <w:rFonts w:eastAsiaTheme="majorEastAsia"/>
            <w:color w:val="000000"/>
          </w:rPr>
          <w:t>http://www.comics.ru/dic/</w:t>
        </w:r>
      </w:hyperlink>
    </w:p>
    <w:p w:rsidR="00EF6BC2" w:rsidRPr="00D12E4B" w:rsidRDefault="00EF6BC2" w:rsidP="001F2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F6BC2" w:rsidRPr="00D12E4B" w:rsidSect="00750DD7">
      <w:pgSz w:w="16838" w:h="11906" w:orient="landscape"/>
      <w:pgMar w:top="1134" w:right="567" w:bottom="56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402B7"/>
    <w:multiLevelType w:val="multilevel"/>
    <w:tmpl w:val="CCB28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61CB2"/>
    <w:multiLevelType w:val="multilevel"/>
    <w:tmpl w:val="20F2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3807B6"/>
    <w:multiLevelType w:val="hybridMultilevel"/>
    <w:tmpl w:val="DE4ED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B65CC"/>
    <w:multiLevelType w:val="hybridMultilevel"/>
    <w:tmpl w:val="639A77A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344712"/>
    <w:multiLevelType w:val="hybridMultilevel"/>
    <w:tmpl w:val="4A68D3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00C4"/>
    <w:rsid w:val="00021B36"/>
    <w:rsid w:val="000273CF"/>
    <w:rsid w:val="00043BEC"/>
    <w:rsid w:val="00054AF3"/>
    <w:rsid w:val="000928EB"/>
    <w:rsid w:val="000D4D6F"/>
    <w:rsid w:val="00104E9D"/>
    <w:rsid w:val="00127D57"/>
    <w:rsid w:val="001620A5"/>
    <w:rsid w:val="00165800"/>
    <w:rsid w:val="0017261F"/>
    <w:rsid w:val="001C2B48"/>
    <w:rsid w:val="001C6047"/>
    <w:rsid w:val="001E3CC0"/>
    <w:rsid w:val="001F2C66"/>
    <w:rsid w:val="002202F4"/>
    <w:rsid w:val="0023482D"/>
    <w:rsid w:val="00241F6F"/>
    <w:rsid w:val="00242189"/>
    <w:rsid w:val="0025703D"/>
    <w:rsid w:val="00263089"/>
    <w:rsid w:val="002B38A5"/>
    <w:rsid w:val="002D00C4"/>
    <w:rsid w:val="002E6139"/>
    <w:rsid w:val="002F1586"/>
    <w:rsid w:val="00301CCC"/>
    <w:rsid w:val="003238DB"/>
    <w:rsid w:val="00366875"/>
    <w:rsid w:val="003A0738"/>
    <w:rsid w:val="003A5C49"/>
    <w:rsid w:val="003C3AAC"/>
    <w:rsid w:val="00482C47"/>
    <w:rsid w:val="004D3161"/>
    <w:rsid w:val="00531CF8"/>
    <w:rsid w:val="00562B4A"/>
    <w:rsid w:val="00562D4B"/>
    <w:rsid w:val="00565079"/>
    <w:rsid w:val="0058143E"/>
    <w:rsid w:val="00584168"/>
    <w:rsid w:val="005A0502"/>
    <w:rsid w:val="005C5D43"/>
    <w:rsid w:val="005E4DEC"/>
    <w:rsid w:val="00601620"/>
    <w:rsid w:val="00633C33"/>
    <w:rsid w:val="006B227E"/>
    <w:rsid w:val="006F1F6C"/>
    <w:rsid w:val="007077D7"/>
    <w:rsid w:val="007178A3"/>
    <w:rsid w:val="00750DD7"/>
    <w:rsid w:val="007537AC"/>
    <w:rsid w:val="00757C72"/>
    <w:rsid w:val="00860FD0"/>
    <w:rsid w:val="00890CBC"/>
    <w:rsid w:val="00892B78"/>
    <w:rsid w:val="008D444D"/>
    <w:rsid w:val="00912B0F"/>
    <w:rsid w:val="009A7FDE"/>
    <w:rsid w:val="009B1783"/>
    <w:rsid w:val="009B1F04"/>
    <w:rsid w:val="009E11EF"/>
    <w:rsid w:val="00A81B80"/>
    <w:rsid w:val="00AC4071"/>
    <w:rsid w:val="00AE778C"/>
    <w:rsid w:val="00AF796A"/>
    <w:rsid w:val="00B10467"/>
    <w:rsid w:val="00B5311C"/>
    <w:rsid w:val="00B72382"/>
    <w:rsid w:val="00BD6ADB"/>
    <w:rsid w:val="00BD75D0"/>
    <w:rsid w:val="00C13DF9"/>
    <w:rsid w:val="00C16824"/>
    <w:rsid w:val="00C30E5D"/>
    <w:rsid w:val="00C76FC5"/>
    <w:rsid w:val="00C858CD"/>
    <w:rsid w:val="00CE0016"/>
    <w:rsid w:val="00D12E4B"/>
    <w:rsid w:val="00D27DCA"/>
    <w:rsid w:val="00D61B8B"/>
    <w:rsid w:val="00D85279"/>
    <w:rsid w:val="00DB0455"/>
    <w:rsid w:val="00DE19B9"/>
    <w:rsid w:val="00DF2908"/>
    <w:rsid w:val="00E1774C"/>
    <w:rsid w:val="00E220DA"/>
    <w:rsid w:val="00E7537F"/>
    <w:rsid w:val="00E85581"/>
    <w:rsid w:val="00EA6213"/>
    <w:rsid w:val="00EB6E90"/>
    <w:rsid w:val="00ED0DA4"/>
    <w:rsid w:val="00ED583E"/>
    <w:rsid w:val="00EF6BC2"/>
    <w:rsid w:val="00F071C2"/>
    <w:rsid w:val="00F07536"/>
    <w:rsid w:val="00F27A31"/>
    <w:rsid w:val="00F838A8"/>
    <w:rsid w:val="00FB4755"/>
    <w:rsid w:val="00FB6618"/>
    <w:rsid w:val="00FD5032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C4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1">
    <w:name w:val="heading 1"/>
    <w:basedOn w:val="a"/>
    <w:link w:val="10"/>
    <w:uiPriority w:val="9"/>
    <w:qFormat/>
    <w:rsid w:val="000273CF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273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73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73CF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a3">
    <w:name w:val="No Spacing"/>
    <w:link w:val="a4"/>
    <w:uiPriority w:val="1"/>
    <w:qFormat/>
    <w:rsid w:val="000273C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273CF"/>
    <w:pPr>
      <w:ind w:left="720"/>
      <w:contextualSpacing/>
    </w:pPr>
  </w:style>
  <w:style w:type="table" w:styleId="a6">
    <w:name w:val="Table Grid"/>
    <w:basedOn w:val="a1"/>
    <w:uiPriority w:val="59"/>
    <w:rsid w:val="00D12E4B"/>
    <w:pPr>
      <w:spacing w:after="0" w:line="240" w:lineRule="auto"/>
    </w:pPr>
    <w:rPr>
      <w:rFonts w:ascii="Calibri" w:eastAsia="Andale Sans UI" w:hAnsi="Calibri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2B38A5"/>
    <w:pPr>
      <w:spacing w:after="0" w:line="240" w:lineRule="auto"/>
    </w:pPr>
    <w:rPr>
      <w:rFonts w:ascii="Times New Roman" w:eastAsia="Times New Roman" w:hAnsi="Times New Roman" w:cs="Times New Roman"/>
      <w:color w:val="0000FF"/>
      <w:sz w:val="40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2B38A5"/>
    <w:rPr>
      <w:rFonts w:eastAsia="Times New Roman"/>
      <w:color w:val="0000FF"/>
      <w:sz w:val="40"/>
      <w:szCs w:val="24"/>
      <w:lang w:eastAsia="ru-RU"/>
    </w:rPr>
  </w:style>
  <w:style w:type="paragraph" w:styleId="a9">
    <w:name w:val="Normal (Web)"/>
    <w:basedOn w:val="a"/>
    <w:uiPriority w:val="99"/>
    <w:unhideWhenUsed/>
    <w:rsid w:val="00301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227E"/>
  </w:style>
  <w:style w:type="table" w:customStyle="1" w:styleId="12">
    <w:name w:val="Сетка таблицы1"/>
    <w:basedOn w:val="a1"/>
    <w:next w:val="a6"/>
    <w:uiPriority w:val="59"/>
    <w:rsid w:val="006B227E"/>
    <w:pPr>
      <w:spacing w:after="0" w:line="240" w:lineRule="auto"/>
    </w:pPr>
    <w:rPr>
      <w:rFonts w:ascii="Calibri" w:hAnsi="Calibr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B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B227E"/>
    <w:rPr>
      <w:rFonts w:asciiTheme="minorHAnsi" w:hAnsiTheme="minorHAnsi" w:cstheme="minorBidi"/>
      <w:color w:val="auto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6B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B227E"/>
    <w:rPr>
      <w:rFonts w:asciiTheme="minorHAnsi" w:hAnsiTheme="minorHAnsi" w:cstheme="minorBidi"/>
      <w:color w:val="auto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6B227E"/>
  </w:style>
  <w:style w:type="paragraph" w:customStyle="1" w:styleId="Default">
    <w:name w:val="Default"/>
    <w:rsid w:val="006B227E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6B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227E"/>
    <w:rPr>
      <w:rFonts w:ascii="Tahoma" w:hAnsi="Tahoma" w:cs="Tahoma"/>
      <w:color w:val="auto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1F2C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ooipkro.ru%2FBank_HTML%2Fstr37.htm" TargetMode="External"/><Relationship Id="rId13" Type="http://schemas.openxmlformats.org/officeDocument/2006/relationships/hyperlink" Target="https://infourok.ru/go.html?href=http%3A%2F%2Fwww.comics.ru%2Fdic%2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school.edu.ru%2Fcatalog.asp%3Fcat_ob_no%3D7%26ob_no%3D6847%26oll.ob_no_to%3D" TargetMode="External"/><Relationship Id="rId12" Type="http://schemas.openxmlformats.org/officeDocument/2006/relationships/hyperlink" Target="https://infourok.ru/go.html?href=http%3A%2F%2Fwww.spelling.spb.ru%2Frosenthal%2Falpha%2Findex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infourok.ru/go.html?href=http%3A%2F%2Fschool.edu.ru%2Fcatalog.asp%3Fcat_ob_no%3D7%26ob_no%3D6603%26oll.ob_no_to%3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go.html?href=http%3A%2F%2Fgramota.direktor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school.edu.ru%2Fcatalog.asp%3Fcat_ob_no%3D7%26ob_no%3D6780%26oll.ob_no_to%3D" TargetMode="External"/><Relationship Id="rId14" Type="http://schemas.openxmlformats.org/officeDocument/2006/relationships/hyperlink" Target="https://infourok.ru/go.html?href=http%3A%2F%2Fwww.comics.ru%2Fdic%2F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18</Pages>
  <Words>4952</Words>
  <Characters>28230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Fenya</dc:creator>
  <cp:keywords/>
  <dc:description/>
  <cp:lastModifiedBy>школа</cp:lastModifiedBy>
  <cp:revision>76</cp:revision>
  <dcterms:created xsi:type="dcterms:W3CDTF">2019-06-01T02:53:00Z</dcterms:created>
  <dcterms:modified xsi:type="dcterms:W3CDTF">2020-03-26T09:26:00Z</dcterms:modified>
</cp:coreProperties>
</file>